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3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8"/>
        <w:gridCol w:w="444"/>
        <w:gridCol w:w="2249"/>
        <w:gridCol w:w="302"/>
        <w:gridCol w:w="1134"/>
        <w:gridCol w:w="1115"/>
        <w:gridCol w:w="19"/>
        <w:gridCol w:w="265"/>
        <w:gridCol w:w="19"/>
        <w:gridCol w:w="1559"/>
        <w:gridCol w:w="1417"/>
        <w:gridCol w:w="1966"/>
      </w:tblGrid>
      <w:sdt>
        <w:sdtPr>
          <w:rPr>
            <w:rFonts w:asciiTheme="majorHAnsi" w:hAnsiTheme="majorHAnsi" w:cstheme="majorHAnsi"/>
            <w:b w:val="0"/>
            <w:sz w:val="22"/>
            <w:szCs w:val="22"/>
          </w:rPr>
          <w:id w:val="1891918883"/>
          <w:lock w:val="sdtContentLocked"/>
          <w:placeholder>
            <w:docPart w:val="DefaultPlaceholder_-1854013440"/>
          </w:placeholder>
        </w:sdtPr>
        <w:sdtEndPr>
          <w:rPr>
            <w:bCs/>
            <w:sz w:val="18"/>
            <w:szCs w:val="18"/>
          </w:rPr>
        </w:sdtEndPr>
        <w:sdtContent>
          <w:tr w:rsidR="007C26B2" w:rsidRPr="00DF589A" w14:paraId="6B69E2C3" w14:textId="77777777" w:rsidTr="002B6214">
            <w:trPr>
              <w:cantSplit/>
            </w:trPr>
            <w:tc>
              <w:tcPr>
                <w:tcW w:w="1012" w:type="dxa"/>
                <w:gridSpan w:val="2"/>
                <w:tcBorders>
                  <w:top w:val="single" w:sz="12" w:space="0" w:color="auto"/>
                  <w:bottom w:val="single" w:sz="4" w:space="0" w:color="auto"/>
                  <w:right w:val="single" w:sz="6" w:space="0" w:color="auto"/>
                </w:tcBorders>
                <w:vAlign w:val="center"/>
              </w:tcPr>
              <w:p w14:paraId="0AA20E7B" w14:textId="233FCC53" w:rsidR="007C26B2" w:rsidRPr="00DF589A" w:rsidRDefault="009008F2" w:rsidP="00CF0B1E">
                <w:pPr>
                  <w:pStyle w:val="Heading1"/>
                  <w:spacing w:before="120" w:after="0"/>
                  <w:rPr>
                    <w:rFonts w:asciiTheme="majorHAnsi" w:hAnsiTheme="majorHAnsi" w:cstheme="majorHAnsi"/>
                    <w:sz w:val="22"/>
                    <w:szCs w:val="22"/>
                  </w:rPr>
                </w:pPr>
                <w:r w:rsidRPr="00DF589A">
                  <w:rPr>
                    <w:rFonts w:asciiTheme="majorHAnsi" w:hAnsiTheme="majorHAnsi" w:cstheme="majorHAnsi"/>
                    <w:sz w:val="22"/>
                    <w:szCs w:val="22"/>
                  </w:rPr>
                  <w:t>V</w:t>
                </w:r>
                <w:r w:rsidR="007C26B2" w:rsidRPr="00DF589A">
                  <w:rPr>
                    <w:rFonts w:asciiTheme="majorHAnsi" w:hAnsiTheme="majorHAnsi" w:cstheme="majorHAnsi"/>
                    <w:sz w:val="22"/>
                    <w:szCs w:val="22"/>
                  </w:rPr>
                  <w:t>TRI</w:t>
                </w:r>
              </w:p>
              <w:p w14:paraId="06123803" w14:textId="77777777" w:rsidR="007C26B2" w:rsidRPr="00DF589A" w:rsidRDefault="007C26B2" w:rsidP="00CF0B1E">
                <w:pPr>
                  <w:pStyle w:val="Heading1"/>
                  <w:spacing w:before="120" w:after="0"/>
                  <w:rPr>
                    <w:rFonts w:asciiTheme="majorHAnsi" w:hAnsiTheme="majorHAnsi" w:cstheme="majorHAnsi"/>
                    <w:sz w:val="22"/>
                    <w:szCs w:val="22"/>
                  </w:rPr>
                </w:pPr>
                <w:r w:rsidRPr="00DF589A">
                  <w:rPr>
                    <w:rFonts w:asciiTheme="majorHAnsi" w:hAnsiTheme="majorHAnsi" w:cstheme="majorHAnsi"/>
                    <w:sz w:val="22"/>
                    <w:szCs w:val="22"/>
                  </w:rPr>
                  <w:t>TTC</w:t>
                </w:r>
              </w:p>
            </w:tc>
            <w:tc>
              <w:tcPr>
                <w:tcW w:w="5103" w:type="dxa"/>
                <w:gridSpan w:val="7"/>
                <w:tcBorders>
                  <w:top w:val="single" w:sz="12" w:space="0" w:color="auto"/>
                  <w:left w:val="single" w:sz="6" w:space="0" w:color="auto"/>
                  <w:bottom w:val="single" w:sz="4" w:space="0" w:color="auto"/>
                  <w:right w:val="single" w:sz="6" w:space="0" w:color="auto"/>
                </w:tcBorders>
                <w:vAlign w:val="center"/>
              </w:tcPr>
              <w:p w14:paraId="03FB8ED4" w14:textId="77777777" w:rsidR="007C26B2" w:rsidRPr="00DF589A" w:rsidRDefault="009008F2" w:rsidP="00CF0B1E">
                <w:pPr>
                  <w:pStyle w:val="Heading2"/>
                  <w:spacing w:before="120" w:after="0"/>
                  <w:jc w:val="center"/>
                  <w:rPr>
                    <w:rFonts w:asciiTheme="majorHAnsi" w:hAnsiTheme="majorHAnsi" w:cstheme="majorHAnsi"/>
                    <w:sz w:val="22"/>
                    <w:szCs w:val="22"/>
                  </w:rPr>
                </w:pPr>
                <w:r w:rsidRPr="00DF589A">
                  <w:rPr>
                    <w:rFonts w:asciiTheme="majorHAnsi" w:hAnsiTheme="majorHAnsi" w:cstheme="majorHAnsi"/>
                    <w:sz w:val="22"/>
                    <w:szCs w:val="22"/>
                  </w:rPr>
                  <w:t xml:space="preserve">CTCP - </w:t>
                </w:r>
                <w:r w:rsidR="003B0D8D" w:rsidRPr="00DF589A">
                  <w:rPr>
                    <w:rFonts w:asciiTheme="majorHAnsi" w:hAnsiTheme="majorHAnsi" w:cstheme="majorHAnsi"/>
                    <w:sz w:val="22"/>
                    <w:szCs w:val="22"/>
                  </w:rPr>
                  <w:t xml:space="preserve">VIỆN </w:t>
                </w:r>
                <w:r w:rsidRPr="00DF589A">
                  <w:rPr>
                    <w:rFonts w:asciiTheme="majorHAnsi" w:hAnsiTheme="majorHAnsi" w:cstheme="majorHAnsi"/>
                    <w:sz w:val="22"/>
                    <w:szCs w:val="22"/>
                  </w:rPr>
                  <w:t xml:space="preserve">NGHIÊN CỨU </w:t>
                </w:r>
                <w:r w:rsidR="003B0D8D" w:rsidRPr="00DF589A">
                  <w:rPr>
                    <w:rFonts w:asciiTheme="majorHAnsi" w:hAnsiTheme="majorHAnsi" w:cstheme="majorHAnsi"/>
                    <w:sz w:val="22"/>
                    <w:szCs w:val="22"/>
                  </w:rPr>
                  <w:t>DỆT MAY</w:t>
                </w:r>
              </w:p>
              <w:p w14:paraId="64A31648" w14:textId="77777777" w:rsidR="007C26B2" w:rsidRPr="00DF589A" w:rsidRDefault="003B0D8D" w:rsidP="00CF0B1E">
                <w:pPr>
                  <w:pStyle w:val="Heading1"/>
                  <w:spacing w:before="120" w:after="0"/>
                  <w:rPr>
                    <w:rFonts w:asciiTheme="majorHAnsi" w:hAnsiTheme="majorHAnsi" w:cstheme="majorHAnsi"/>
                    <w:bCs/>
                    <w:sz w:val="22"/>
                    <w:szCs w:val="22"/>
                  </w:rPr>
                </w:pPr>
                <w:r w:rsidRPr="00DF589A">
                  <w:rPr>
                    <w:rFonts w:asciiTheme="majorHAnsi" w:hAnsiTheme="majorHAnsi" w:cstheme="majorHAnsi"/>
                    <w:bCs/>
                    <w:sz w:val="22"/>
                    <w:szCs w:val="22"/>
                  </w:rPr>
                  <w:t>TRUNG TÂM THÍ NGHIỆM DỆT MAY</w:t>
                </w:r>
              </w:p>
            </w:tc>
            <w:tc>
              <w:tcPr>
                <w:tcW w:w="4942" w:type="dxa"/>
                <w:gridSpan w:val="3"/>
                <w:tcBorders>
                  <w:top w:val="single" w:sz="12" w:space="0" w:color="auto"/>
                  <w:left w:val="single" w:sz="6" w:space="0" w:color="auto"/>
                  <w:bottom w:val="single" w:sz="4" w:space="0" w:color="auto"/>
                </w:tcBorders>
                <w:vAlign w:val="center"/>
              </w:tcPr>
              <w:p w14:paraId="5F9ABBFE" w14:textId="77777777" w:rsidR="007C26B2" w:rsidRPr="00DF589A" w:rsidRDefault="007C26B2" w:rsidP="00CF0B1E">
                <w:pPr>
                  <w:rPr>
                    <w:rFonts w:asciiTheme="majorHAnsi" w:hAnsiTheme="majorHAnsi" w:cstheme="majorHAnsi"/>
                    <w:bCs/>
                    <w:sz w:val="18"/>
                    <w:szCs w:val="18"/>
                  </w:rPr>
                </w:pPr>
                <w:r w:rsidRPr="00DF589A">
                  <w:rPr>
                    <w:rFonts w:asciiTheme="majorHAnsi" w:hAnsiTheme="majorHAnsi" w:cstheme="majorHAnsi"/>
                    <w:bCs/>
                    <w:sz w:val="18"/>
                    <w:szCs w:val="18"/>
                  </w:rPr>
                  <w:t>Địa chỉ: 478 Minh Khai - Hà Nội - Việt Nam</w:t>
                </w:r>
              </w:p>
              <w:p w14:paraId="4E2AF86F" w14:textId="77777777" w:rsidR="007C26B2" w:rsidRPr="00DF589A" w:rsidRDefault="004D7070" w:rsidP="00CF0B1E">
                <w:pPr>
                  <w:rPr>
                    <w:rFonts w:asciiTheme="majorHAnsi" w:hAnsiTheme="majorHAnsi" w:cstheme="majorHAnsi"/>
                    <w:bCs/>
                    <w:sz w:val="18"/>
                    <w:szCs w:val="18"/>
                  </w:rPr>
                </w:pPr>
                <w:r w:rsidRPr="00DF589A">
                  <w:rPr>
                    <w:rFonts w:asciiTheme="majorHAnsi" w:hAnsiTheme="majorHAnsi" w:cstheme="majorHAnsi"/>
                    <w:bCs/>
                    <w:sz w:val="18"/>
                    <w:szCs w:val="18"/>
                  </w:rPr>
                  <w:t>Tel: 0</w:t>
                </w:r>
                <w:r w:rsidR="008D2DE5" w:rsidRPr="00DF589A">
                  <w:rPr>
                    <w:rFonts w:asciiTheme="majorHAnsi" w:hAnsiTheme="majorHAnsi" w:cstheme="majorHAnsi"/>
                    <w:bCs/>
                    <w:sz w:val="18"/>
                    <w:szCs w:val="18"/>
                  </w:rPr>
                  <w:t>2</w:t>
                </w:r>
                <w:r w:rsidRPr="00DF589A">
                  <w:rPr>
                    <w:rFonts w:asciiTheme="majorHAnsi" w:hAnsiTheme="majorHAnsi" w:cstheme="majorHAnsi"/>
                    <w:bCs/>
                    <w:sz w:val="18"/>
                    <w:szCs w:val="18"/>
                  </w:rPr>
                  <w:t>4.</w:t>
                </w:r>
                <w:r w:rsidR="007C26B2" w:rsidRPr="00DF589A">
                  <w:rPr>
                    <w:rFonts w:asciiTheme="majorHAnsi" w:hAnsiTheme="majorHAnsi" w:cstheme="majorHAnsi"/>
                    <w:bCs/>
                    <w:sz w:val="18"/>
                    <w:szCs w:val="18"/>
                  </w:rPr>
                  <w:t>22156167</w:t>
                </w:r>
                <w:r w:rsidRPr="00DF589A">
                  <w:rPr>
                    <w:rFonts w:asciiTheme="majorHAnsi" w:hAnsiTheme="majorHAnsi" w:cstheme="majorHAnsi"/>
                    <w:bCs/>
                    <w:sz w:val="18"/>
                    <w:szCs w:val="18"/>
                  </w:rPr>
                  <w:t>/66815577</w:t>
                </w:r>
                <w:r w:rsidR="007C26B2" w:rsidRPr="00DF589A">
                  <w:rPr>
                    <w:rFonts w:asciiTheme="majorHAnsi" w:hAnsiTheme="majorHAnsi" w:cstheme="majorHAnsi"/>
                    <w:bCs/>
                    <w:sz w:val="18"/>
                    <w:szCs w:val="18"/>
                  </w:rPr>
                  <w:t>- Fax: 0</w:t>
                </w:r>
                <w:r w:rsidR="008D2DE5" w:rsidRPr="00DF589A">
                  <w:rPr>
                    <w:rFonts w:asciiTheme="majorHAnsi" w:hAnsiTheme="majorHAnsi" w:cstheme="majorHAnsi"/>
                    <w:bCs/>
                    <w:sz w:val="18"/>
                    <w:szCs w:val="18"/>
                  </w:rPr>
                  <w:t>2</w:t>
                </w:r>
                <w:r w:rsidR="007C26B2" w:rsidRPr="00DF589A">
                  <w:rPr>
                    <w:rFonts w:asciiTheme="majorHAnsi" w:hAnsiTheme="majorHAnsi" w:cstheme="majorHAnsi"/>
                    <w:bCs/>
                    <w:sz w:val="18"/>
                    <w:szCs w:val="18"/>
                  </w:rPr>
                  <w:t>4.38622867</w:t>
                </w:r>
              </w:p>
              <w:p w14:paraId="61898926" w14:textId="77777777" w:rsidR="007C26B2" w:rsidRPr="00DF589A" w:rsidRDefault="007C26B2" w:rsidP="00CF0B1E">
                <w:pPr>
                  <w:rPr>
                    <w:rFonts w:asciiTheme="majorHAnsi" w:hAnsiTheme="majorHAnsi" w:cstheme="majorHAnsi"/>
                    <w:bCs/>
                    <w:sz w:val="18"/>
                    <w:szCs w:val="18"/>
                  </w:rPr>
                </w:pPr>
                <w:r w:rsidRPr="00DF589A">
                  <w:rPr>
                    <w:rFonts w:asciiTheme="majorHAnsi" w:hAnsiTheme="majorHAnsi" w:cstheme="majorHAnsi"/>
                    <w:bCs/>
                    <w:sz w:val="18"/>
                    <w:szCs w:val="18"/>
                  </w:rPr>
                  <w:t>Email:    Lab_tri@viendetmay.org.vn</w:t>
                </w:r>
                <w:r w:rsidR="002B6214" w:rsidRPr="00DF589A">
                  <w:rPr>
                    <w:rFonts w:asciiTheme="majorHAnsi" w:hAnsiTheme="majorHAnsi" w:cstheme="majorHAnsi"/>
                    <w:bCs/>
                    <w:sz w:val="18"/>
                    <w:szCs w:val="18"/>
                  </w:rPr>
                  <w:t xml:space="preserve"> </w:t>
                </w:r>
              </w:p>
              <w:p w14:paraId="745F53F0" w14:textId="77777777" w:rsidR="007C26B2" w:rsidRPr="00DF589A" w:rsidRDefault="007C26B2" w:rsidP="00CF0B1E">
                <w:pPr>
                  <w:rPr>
                    <w:rFonts w:asciiTheme="majorHAnsi" w:hAnsiTheme="majorHAnsi" w:cstheme="majorHAnsi"/>
                    <w:bCs/>
                    <w:sz w:val="18"/>
                    <w:szCs w:val="18"/>
                  </w:rPr>
                </w:pPr>
                <w:r w:rsidRPr="00DF589A">
                  <w:rPr>
                    <w:rFonts w:asciiTheme="majorHAnsi" w:hAnsiTheme="majorHAnsi" w:cstheme="majorHAnsi"/>
                    <w:bCs/>
                    <w:sz w:val="18"/>
                    <w:szCs w:val="18"/>
                  </w:rPr>
                  <w:t xml:space="preserve">               trungtamthinghiem@gmail.com</w:t>
                </w:r>
              </w:p>
              <w:p w14:paraId="082415ED" w14:textId="358AA745" w:rsidR="007C26B2" w:rsidRPr="00DF589A" w:rsidRDefault="007C26B2" w:rsidP="00CF0B1E">
                <w:pPr>
                  <w:rPr>
                    <w:rFonts w:asciiTheme="majorHAnsi" w:hAnsiTheme="majorHAnsi" w:cstheme="majorHAnsi"/>
                    <w:b/>
                  </w:rPr>
                </w:pPr>
                <w:r w:rsidRPr="00DF589A">
                  <w:rPr>
                    <w:rFonts w:asciiTheme="majorHAnsi" w:hAnsiTheme="majorHAnsi" w:cstheme="majorHAnsi"/>
                    <w:bCs/>
                    <w:sz w:val="18"/>
                    <w:szCs w:val="18"/>
                  </w:rPr>
                  <w:t>Website: www.viendetmay.org.vn</w:t>
                </w:r>
              </w:p>
            </w:tc>
          </w:tr>
        </w:sdtContent>
      </w:sdt>
      <w:tr w:rsidR="007C26B2" w:rsidRPr="00DF589A" w14:paraId="462AA9CA" w14:textId="77777777" w:rsidTr="002B6214">
        <w:trPr>
          <w:cantSplit/>
        </w:trPr>
        <w:tc>
          <w:tcPr>
            <w:tcW w:w="6115" w:type="dxa"/>
            <w:gridSpan w:val="9"/>
            <w:tcBorders>
              <w:top w:val="single" w:sz="4" w:space="0" w:color="auto"/>
              <w:bottom w:val="single" w:sz="6" w:space="0" w:color="auto"/>
              <w:right w:val="single" w:sz="6" w:space="0" w:color="auto"/>
            </w:tcBorders>
          </w:tcPr>
          <w:sdt>
            <w:sdtPr>
              <w:rPr>
                <w:rFonts w:asciiTheme="majorHAnsi" w:hAnsiTheme="majorHAnsi" w:cstheme="majorHAnsi"/>
                <w:b/>
              </w:rPr>
              <w:id w:val="-584539703"/>
              <w:lock w:val="sdtContentLocked"/>
              <w:placeholder>
                <w:docPart w:val="DefaultPlaceholder_-1854013440"/>
              </w:placeholder>
            </w:sdtPr>
            <w:sdtEndPr/>
            <w:sdtContent>
              <w:p w14:paraId="582D3F7C" w14:textId="27BBE6DD" w:rsidR="007C26B2" w:rsidRPr="00DF589A" w:rsidRDefault="00994C71" w:rsidP="00DF589A">
                <w:pPr>
                  <w:spacing w:before="60" w:after="60"/>
                  <w:jc w:val="center"/>
                  <w:rPr>
                    <w:rFonts w:asciiTheme="majorHAnsi" w:hAnsiTheme="majorHAnsi" w:cstheme="majorHAnsi"/>
                    <w:b/>
                    <w:sz w:val="20"/>
                  </w:rPr>
                </w:pPr>
                <w:r w:rsidRPr="00DF589A">
                  <w:rPr>
                    <w:rFonts w:asciiTheme="majorHAnsi" w:hAnsiTheme="majorHAnsi" w:cstheme="majorHAnsi"/>
                    <w:b/>
                  </w:rPr>
                  <w:t>PHIẾU YÊU CẦU THỬ NGHIỆM (1)</w:t>
                </w:r>
              </w:p>
            </w:sdtContent>
          </w:sdt>
        </w:tc>
        <w:tc>
          <w:tcPr>
            <w:tcW w:w="4942" w:type="dxa"/>
            <w:gridSpan w:val="3"/>
            <w:tcBorders>
              <w:top w:val="single" w:sz="4" w:space="0" w:color="auto"/>
              <w:left w:val="single" w:sz="6" w:space="0" w:color="auto"/>
              <w:bottom w:val="single" w:sz="6" w:space="0" w:color="auto"/>
            </w:tcBorders>
            <w:shd w:val="clear" w:color="auto" w:fill="EAF1DD"/>
          </w:tcPr>
          <w:p w14:paraId="5AE96092" w14:textId="41E29E17" w:rsidR="007C26B2" w:rsidRPr="00DF589A" w:rsidRDefault="0058675E" w:rsidP="00DF589A">
            <w:pPr>
              <w:tabs>
                <w:tab w:val="left" w:leader="dot" w:pos="3581"/>
                <w:tab w:val="left" w:leader="dot" w:pos="4715"/>
              </w:tabs>
              <w:spacing w:before="60" w:after="60"/>
              <w:rPr>
                <w:rFonts w:asciiTheme="majorHAnsi" w:hAnsiTheme="majorHAnsi" w:cstheme="majorHAnsi"/>
                <w:b/>
                <w:sz w:val="20"/>
              </w:rPr>
            </w:pPr>
            <w:sdt>
              <w:sdtPr>
                <w:rPr>
                  <w:rFonts w:asciiTheme="majorHAnsi" w:hAnsiTheme="majorHAnsi" w:cstheme="majorHAnsi"/>
                  <w:b/>
                  <w:sz w:val="20"/>
                </w:rPr>
                <w:id w:val="1644392357"/>
                <w:lock w:val="sdtContentLocked"/>
                <w:placeholder>
                  <w:docPart w:val="DefaultPlaceholder_-1854013440"/>
                </w:placeholder>
              </w:sdtPr>
              <w:sdtEndPr/>
              <w:sdtContent>
                <w:r w:rsidR="007C26B2" w:rsidRPr="00DF589A">
                  <w:rPr>
                    <w:rFonts w:asciiTheme="majorHAnsi" w:hAnsiTheme="majorHAnsi" w:cstheme="majorHAnsi"/>
                    <w:b/>
                    <w:sz w:val="20"/>
                  </w:rPr>
                  <w:t>Số TN</w:t>
                </w:r>
              </w:sdtContent>
            </w:sdt>
            <w:r w:rsidR="00DF589A" w:rsidRPr="00DF589A">
              <w:rPr>
                <w:rFonts w:asciiTheme="majorHAnsi" w:hAnsiTheme="majorHAnsi" w:cstheme="majorHAnsi"/>
                <w:sz w:val="20"/>
              </w:rPr>
              <w:t xml:space="preserve"> </w:t>
            </w:r>
            <w:r w:rsidR="00DF589A">
              <w:rPr>
                <w:rFonts w:asciiTheme="majorHAnsi" w:hAnsiTheme="majorHAnsi" w:cstheme="majorHAnsi"/>
                <w:sz w:val="20"/>
              </w:rPr>
              <w:tab/>
            </w:r>
            <w:sdt>
              <w:sdtPr>
                <w:rPr>
                  <w:rFonts w:asciiTheme="majorHAnsi" w:hAnsiTheme="majorHAnsi" w:cstheme="majorHAnsi"/>
                  <w:sz w:val="20"/>
                </w:rPr>
                <w:id w:val="1538232333"/>
                <w:lock w:val="sdtContentLocked"/>
                <w:placeholder>
                  <w:docPart w:val="DefaultPlaceholder_-1854013440"/>
                </w:placeholder>
              </w:sdtPr>
              <w:sdtEndPr>
                <w:rPr>
                  <w:b/>
                </w:rPr>
              </w:sdtEndPr>
              <w:sdtContent>
                <w:r w:rsidR="007C26B2" w:rsidRPr="00DF589A">
                  <w:rPr>
                    <w:rFonts w:asciiTheme="majorHAnsi" w:hAnsiTheme="majorHAnsi" w:cstheme="majorHAnsi"/>
                    <w:b/>
                    <w:sz w:val="20"/>
                  </w:rPr>
                  <w:t>/TN</w:t>
                </w:r>
              </w:sdtContent>
            </w:sdt>
            <w:r w:rsidR="00DF589A">
              <w:rPr>
                <w:rFonts w:asciiTheme="majorHAnsi" w:hAnsiTheme="majorHAnsi" w:cstheme="majorHAnsi"/>
                <w:b/>
                <w:sz w:val="20"/>
              </w:rPr>
              <w:t xml:space="preserve"> </w:t>
            </w:r>
            <w:r w:rsidR="00DF589A" w:rsidRPr="00DF589A">
              <w:rPr>
                <w:rFonts w:asciiTheme="majorHAnsi" w:hAnsiTheme="majorHAnsi" w:cstheme="majorHAnsi"/>
                <w:bCs/>
                <w:sz w:val="20"/>
              </w:rPr>
              <w:tab/>
            </w:r>
          </w:p>
        </w:tc>
      </w:tr>
      <w:tr w:rsidR="007C26B2" w:rsidRPr="00DF589A" w14:paraId="41C76258" w14:textId="77777777" w:rsidTr="008A069A">
        <w:tc>
          <w:tcPr>
            <w:tcW w:w="11057" w:type="dxa"/>
            <w:gridSpan w:val="12"/>
            <w:tcBorders>
              <w:top w:val="nil"/>
            </w:tcBorders>
          </w:tcPr>
          <w:p w14:paraId="602BD5AD" w14:textId="45FD7996" w:rsidR="00DF589A" w:rsidRDefault="0058675E" w:rsidP="00DF589A">
            <w:pPr>
              <w:tabs>
                <w:tab w:val="left" w:leader="dot" w:pos="7848"/>
                <w:tab w:val="left" w:leader="dot" w:pos="10825"/>
              </w:tabs>
              <w:spacing w:before="80" w:after="40"/>
              <w:rPr>
                <w:rFonts w:asciiTheme="majorHAnsi" w:hAnsiTheme="majorHAnsi" w:cstheme="majorHAnsi"/>
                <w:sz w:val="18"/>
                <w:szCs w:val="18"/>
              </w:rPr>
            </w:pPr>
            <w:sdt>
              <w:sdtPr>
                <w:rPr>
                  <w:rFonts w:asciiTheme="majorHAnsi" w:hAnsiTheme="majorHAnsi" w:cstheme="majorHAnsi"/>
                  <w:b/>
                  <w:sz w:val="18"/>
                  <w:szCs w:val="18"/>
                </w:rPr>
                <w:id w:val="762109150"/>
                <w:lock w:val="sdtContentLocked"/>
                <w:placeholder>
                  <w:docPart w:val="DefaultPlaceholder_-1854013440"/>
                </w:placeholder>
              </w:sdtPr>
              <w:sdtEndPr>
                <w:rPr>
                  <w:b w:val="0"/>
                </w:rPr>
              </w:sdtEndPr>
              <w:sdtContent>
                <w:r w:rsidR="007C26B2" w:rsidRPr="00DF589A">
                  <w:rPr>
                    <w:rFonts w:asciiTheme="majorHAnsi" w:hAnsiTheme="majorHAnsi" w:cstheme="majorHAnsi"/>
                    <w:b/>
                    <w:sz w:val="18"/>
                    <w:szCs w:val="18"/>
                  </w:rPr>
                  <w:t>Tên đơn vị</w:t>
                </w:r>
                <w:r w:rsidR="00C955F5" w:rsidRPr="00DF589A">
                  <w:rPr>
                    <w:rFonts w:asciiTheme="majorHAnsi" w:hAnsiTheme="majorHAnsi" w:cstheme="majorHAnsi"/>
                    <w:b/>
                    <w:sz w:val="18"/>
                    <w:szCs w:val="18"/>
                  </w:rPr>
                  <w:t xml:space="preserve"> đăng ký</w:t>
                </w:r>
                <w:r w:rsidR="00C955F5" w:rsidRPr="00DF589A">
                  <w:rPr>
                    <w:rFonts w:asciiTheme="majorHAnsi" w:hAnsiTheme="majorHAnsi" w:cstheme="majorHAnsi"/>
                    <w:sz w:val="18"/>
                    <w:szCs w:val="18"/>
                  </w:rPr>
                  <w:t>:</w:t>
                </w:r>
              </w:sdtContent>
            </w:sdt>
            <w:r w:rsidR="00C955F5" w:rsidRPr="00DF589A">
              <w:rPr>
                <w:rFonts w:asciiTheme="majorHAnsi" w:hAnsiTheme="majorHAnsi" w:cstheme="majorHAnsi"/>
                <w:sz w:val="18"/>
                <w:szCs w:val="18"/>
              </w:rPr>
              <w:t xml:space="preserve"> </w:t>
            </w:r>
            <w:r w:rsidR="00DF589A">
              <w:rPr>
                <w:rFonts w:asciiTheme="majorHAnsi" w:hAnsiTheme="majorHAnsi" w:cstheme="majorHAnsi"/>
                <w:sz w:val="18"/>
                <w:szCs w:val="18"/>
              </w:rPr>
              <w:tab/>
            </w:r>
            <w:sdt>
              <w:sdtPr>
                <w:rPr>
                  <w:rFonts w:asciiTheme="majorHAnsi" w:hAnsiTheme="majorHAnsi" w:cstheme="majorHAnsi"/>
                  <w:sz w:val="18"/>
                  <w:szCs w:val="18"/>
                </w:rPr>
                <w:id w:val="1348215530"/>
                <w:lock w:val="sdtContentLocked"/>
                <w:placeholder>
                  <w:docPart w:val="DefaultPlaceholder_-1854013440"/>
                </w:placeholder>
              </w:sdtPr>
              <w:sdtEndPr/>
              <w:sdtContent>
                <w:r w:rsidR="00631806" w:rsidRPr="00DF589A">
                  <w:rPr>
                    <w:rFonts w:asciiTheme="majorHAnsi" w:hAnsiTheme="majorHAnsi" w:cstheme="majorHAnsi"/>
                    <w:sz w:val="18"/>
                    <w:szCs w:val="18"/>
                  </w:rPr>
                  <w:t>Người liên hệ</w:t>
                </w:r>
                <w:r w:rsidR="007C26B2" w:rsidRPr="00DF589A">
                  <w:rPr>
                    <w:rFonts w:asciiTheme="majorHAnsi" w:hAnsiTheme="majorHAnsi" w:cstheme="majorHAnsi"/>
                    <w:sz w:val="18"/>
                    <w:szCs w:val="18"/>
                  </w:rPr>
                  <w:t>:</w:t>
                </w:r>
              </w:sdtContent>
            </w:sdt>
            <w:r w:rsidR="007C26B2" w:rsidRPr="00DF589A">
              <w:rPr>
                <w:rFonts w:asciiTheme="majorHAnsi" w:hAnsiTheme="majorHAnsi" w:cstheme="majorHAnsi"/>
                <w:sz w:val="18"/>
                <w:szCs w:val="18"/>
              </w:rPr>
              <w:t xml:space="preserve"> </w:t>
            </w:r>
            <w:r w:rsidR="00DF589A">
              <w:rPr>
                <w:rFonts w:asciiTheme="majorHAnsi" w:hAnsiTheme="majorHAnsi" w:cstheme="majorHAnsi"/>
                <w:sz w:val="18"/>
                <w:szCs w:val="18"/>
              </w:rPr>
              <w:tab/>
            </w:r>
          </w:p>
          <w:p w14:paraId="7179FD27" w14:textId="7DD2BE5E" w:rsidR="007C26B2" w:rsidRDefault="0058675E" w:rsidP="00DF589A">
            <w:pPr>
              <w:tabs>
                <w:tab w:val="left" w:leader="dot" w:pos="8557"/>
                <w:tab w:val="left" w:leader="dot" w:pos="10825"/>
              </w:tabs>
              <w:spacing w:before="80" w:after="40"/>
              <w:rPr>
                <w:rFonts w:asciiTheme="majorHAnsi" w:hAnsiTheme="majorHAnsi" w:cstheme="majorHAnsi"/>
                <w:sz w:val="18"/>
                <w:szCs w:val="18"/>
              </w:rPr>
            </w:pPr>
            <w:sdt>
              <w:sdtPr>
                <w:rPr>
                  <w:rFonts w:asciiTheme="majorHAnsi" w:hAnsiTheme="majorHAnsi" w:cstheme="majorHAnsi"/>
                  <w:sz w:val="18"/>
                  <w:szCs w:val="18"/>
                </w:rPr>
                <w:id w:val="-1057166901"/>
                <w:lock w:val="sdtContentLocked"/>
                <w:placeholder>
                  <w:docPart w:val="DefaultPlaceholder_-1854013440"/>
                </w:placeholder>
              </w:sdtPr>
              <w:sdtEndPr/>
              <w:sdtContent>
                <w:r w:rsidR="007C26B2" w:rsidRPr="00DF589A">
                  <w:rPr>
                    <w:rFonts w:asciiTheme="majorHAnsi" w:hAnsiTheme="majorHAnsi" w:cstheme="majorHAnsi"/>
                    <w:sz w:val="18"/>
                    <w:szCs w:val="18"/>
                  </w:rPr>
                  <w:t>Địa chỉ:</w:t>
                </w:r>
              </w:sdtContent>
            </w:sdt>
            <w:r w:rsidR="007C26B2" w:rsidRPr="00DF589A">
              <w:rPr>
                <w:rFonts w:asciiTheme="majorHAnsi" w:hAnsiTheme="majorHAnsi" w:cstheme="majorHAnsi"/>
                <w:sz w:val="18"/>
                <w:szCs w:val="18"/>
              </w:rPr>
              <w:t xml:space="preserve"> </w:t>
            </w:r>
            <w:r w:rsidR="00DF589A">
              <w:rPr>
                <w:rFonts w:asciiTheme="majorHAnsi" w:hAnsiTheme="majorHAnsi" w:cstheme="majorHAnsi"/>
                <w:sz w:val="18"/>
                <w:szCs w:val="18"/>
              </w:rPr>
              <w:tab/>
            </w:r>
            <w:sdt>
              <w:sdtPr>
                <w:rPr>
                  <w:rFonts w:asciiTheme="majorHAnsi" w:hAnsiTheme="majorHAnsi" w:cstheme="majorHAnsi"/>
                  <w:sz w:val="18"/>
                  <w:szCs w:val="18"/>
                </w:rPr>
                <w:id w:val="834418930"/>
                <w:lock w:val="sdtContentLocked"/>
                <w:placeholder>
                  <w:docPart w:val="DefaultPlaceholder_-1854013440"/>
                </w:placeholder>
              </w:sdtPr>
              <w:sdtEndPr/>
              <w:sdtContent>
                <w:r w:rsidR="007C26B2" w:rsidRPr="00DF589A">
                  <w:rPr>
                    <w:rFonts w:asciiTheme="majorHAnsi" w:hAnsiTheme="majorHAnsi" w:cstheme="majorHAnsi"/>
                    <w:sz w:val="18"/>
                    <w:szCs w:val="18"/>
                  </w:rPr>
                  <w:t>Tel:</w:t>
                </w:r>
              </w:sdtContent>
            </w:sdt>
            <w:r w:rsidR="007C26B2" w:rsidRPr="00DF589A">
              <w:rPr>
                <w:rFonts w:asciiTheme="majorHAnsi" w:hAnsiTheme="majorHAnsi" w:cstheme="majorHAnsi"/>
                <w:sz w:val="18"/>
                <w:szCs w:val="18"/>
              </w:rPr>
              <w:t xml:space="preserve"> </w:t>
            </w:r>
            <w:r w:rsidR="00DF589A">
              <w:rPr>
                <w:rFonts w:asciiTheme="majorHAnsi" w:hAnsiTheme="majorHAnsi" w:cstheme="majorHAnsi"/>
                <w:sz w:val="18"/>
                <w:szCs w:val="18"/>
              </w:rPr>
              <w:tab/>
            </w:r>
          </w:p>
          <w:p w14:paraId="1FFE67A6" w14:textId="7259131E" w:rsidR="00DF589A" w:rsidRDefault="0058675E" w:rsidP="00DF589A">
            <w:pPr>
              <w:tabs>
                <w:tab w:val="left" w:leader="dot" w:pos="10825"/>
              </w:tabs>
              <w:spacing w:before="80" w:after="40"/>
              <w:rPr>
                <w:rFonts w:asciiTheme="majorHAnsi" w:hAnsiTheme="majorHAnsi" w:cstheme="majorHAnsi"/>
                <w:sz w:val="18"/>
                <w:szCs w:val="18"/>
              </w:rPr>
            </w:pPr>
            <w:sdt>
              <w:sdtPr>
                <w:rPr>
                  <w:rFonts w:asciiTheme="majorHAnsi" w:hAnsiTheme="majorHAnsi" w:cstheme="majorHAnsi"/>
                  <w:b/>
                  <w:sz w:val="18"/>
                  <w:szCs w:val="18"/>
                </w:rPr>
                <w:id w:val="1659104777"/>
                <w:lock w:val="sdtContentLocked"/>
                <w:placeholder>
                  <w:docPart w:val="DefaultPlaceholder_-1854013440"/>
                </w:placeholder>
              </w:sdtPr>
              <w:sdtEndPr>
                <w:rPr>
                  <w:b w:val="0"/>
                </w:rPr>
              </w:sdtEndPr>
              <w:sdtContent>
                <w:r w:rsidR="00DF589A" w:rsidRPr="00DF589A">
                  <w:rPr>
                    <w:rFonts w:asciiTheme="majorHAnsi" w:hAnsiTheme="majorHAnsi" w:cstheme="majorHAnsi"/>
                    <w:b/>
                    <w:sz w:val="18"/>
                    <w:szCs w:val="18"/>
                  </w:rPr>
                  <w:t xml:space="preserve">Tên đơn vị trên báo cáo </w:t>
                </w:r>
                <w:r w:rsidR="00DF589A" w:rsidRPr="00DF589A">
                  <w:rPr>
                    <w:rFonts w:asciiTheme="majorHAnsi" w:hAnsiTheme="majorHAnsi" w:cstheme="majorHAnsi"/>
                    <w:i/>
                    <w:sz w:val="16"/>
                    <w:szCs w:val="16"/>
                  </w:rPr>
                  <w:t>(nếu khác đơn vị đăng ký)</w:t>
                </w:r>
                <w:r w:rsidR="00DF589A" w:rsidRPr="00DF589A">
                  <w:rPr>
                    <w:rFonts w:asciiTheme="majorHAnsi" w:hAnsiTheme="majorHAnsi" w:cstheme="majorHAnsi"/>
                    <w:sz w:val="18"/>
                    <w:szCs w:val="18"/>
                  </w:rPr>
                  <w:t>:</w:t>
                </w:r>
              </w:sdtContent>
            </w:sdt>
            <w:r w:rsidR="00DF589A">
              <w:rPr>
                <w:rFonts w:asciiTheme="majorHAnsi" w:hAnsiTheme="majorHAnsi" w:cstheme="majorHAnsi"/>
                <w:sz w:val="18"/>
                <w:szCs w:val="18"/>
              </w:rPr>
              <w:tab/>
            </w:r>
          </w:p>
          <w:p w14:paraId="3087530A" w14:textId="5752C6C3" w:rsidR="00DF589A" w:rsidRDefault="0058675E" w:rsidP="00DF589A">
            <w:pPr>
              <w:tabs>
                <w:tab w:val="left" w:leader="dot" w:pos="10825"/>
              </w:tabs>
              <w:spacing w:before="80" w:after="40"/>
              <w:rPr>
                <w:rFonts w:asciiTheme="majorHAnsi" w:hAnsiTheme="majorHAnsi" w:cstheme="majorHAnsi"/>
                <w:sz w:val="18"/>
                <w:szCs w:val="18"/>
              </w:rPr>
            </w:pPr>
            <w:sdt>
              <w:sdtPr>
                <w:rPr>
                  <w:rFonts w:asciiTheme="majorHAnsi" w:hAnsiTheme="majorHAnsi" w:cstheme="majorHAnsi"/>
                  <w:sz w:val="18"/>
                  <w:szCs w:val="18"/>
                </w:rPr>
                <w:id w:val="-1585288436"/>
                <w:lock w:val="sdtContentLocked"/>
                <w:placeholder>
                  <w:docPart w:val="DefaultPlaceholder_-1854013440"/>
                </w:placeholder>
              </w:sdtPr>
              <w:sdtEndPr/>
              <w:sdtContent>
                <w:r w:rsidR="00DF589A" w:rsidRPr="00DF589A">
                  <w:rPr>
                    <w:rFonts w:asciiTheme="majorHAnsi" w:hAnsiTheme="majorHAnsi" w:cstheme="majorHAnsi"/>
                    <w:sz w:val="18"/>
                    <w:szCs w:val="18"/>
                  </w:rPr>
                  <w:t xml:space="preserve">Địa chỉ </w:t>
                </w:r>
                <w:r w:rsidR="00DF589A" w:rsidRPr="00DF589A">
                  <w:rPr>
                    <w:rFonts w:asciiTheme="majorHAnsi" w:hAnsiTheme="majorHAnsi" w:cstheme="majorHAnsi"/>
                    <w:i/>
                    <w:sz w:val="16"/>
                    <w:szCs w:val="16"/>
                  </w:rPr>
                  <w:t>(nếu khác đơn vị đăng ký)</w:t>
                </w:r>
                <w:r w:rsidR="00DF589A" w:rsidRPr="00DF589A">
                  <w:rPr>
                    <w:rFonts w:asciiTheme="majorHAnsi" w:hAnsiTheme="majorHAnsi" w:cstheme="majorHAnsi"/>
                    <w:sz w:val="18"/>
                    <w:szCs w:val="18"/>
                  </w:rPr>
                  <w:t>:</w:t>
                </w:r>
              </w:sdtContent>
            </w:sdt>
            <w:r w:rsidR="00DF589A" w:rsidRPr="00DF589A">
              <w:rPr>
                <w:rFonts w:asciiTheme="majorHAnsi" w:hAnsiTheme="majorHAnsi" w:cstheme="majorHAnsi"/>
                <w:sz w:val="18"/>
                <w:szCs w:val="18"/>
              </w:rPr>
              <w:t xml:space="preserve"> </w:t>
            </w:r>
            <w:r w:rsidR="00DF589A">
              <w:rPr>
                <w:rFonts w:asciiTheme="majorHAnsi" w:hAnsiTheme="majorHAnsi" w:cstheme="majorHAnsi"/>
                <w:sz w:val="18"/>
                <w:szCs w:val="18"/>
              </w:rPr>
              <w:tab/>
            </w:r>
          </w:p>
          <w:p w14:paraId="15592CCD" w14:textId="7142DE92" w:rsidR="00DF589A" w:rsidRDefault="0058675E" w:rsidP="00DF589A">
            <w:pPr>
              <w:tabs>
                <w:tab w:val="left" w:leader="dot" w:pos="10825"/>
              </w:tabs>
              <w:spacing w:before="80" w:after="40"/>
              <w:rPr>
                <w:rFonts w:asciiTheme="majorHAnsi" w:hAnsiTheme="majorHAnsi" w:cstheme="majorHAnsi"/>
                <w:sz w:val="18"/>
                <w:szCs w:val="18"/>
              </w:rPr>
            </w:pPr>
            <w:sdt>
              <w:sdtPr>
                <w:rPr>
                  <w:rFonts w:asciiTheme="majorHAnsi" w:hAnsiTheme="majorHAnsi" w:cstheme="majorHAnsi"/>
                  <w:b/>
                  <w:sz w:val="18"/>
                  <w:szCs w:val="18"/>
                </w:rPr>
                <w:id w:val="1522672613"/>
                <w:lock w:val="sdtContentLocked"/>
                <w:placeholder>
                  <w:docPart w:val="DefaultPlaceholder_-1854013440"/>
                </w:placeholder>
              </w:sdtPr>
              <w:sdtEndPr>
                <w:rPr>
                  <w:b w:val="0"/>
                </w:rPr>
              </w:sdtEndPr>
              <w:sdtContent>
                <w:r w:rsidR="00DF589A" w:rsidRPr="00DF589A">
                  <w:rPr>
                    <w:rFonts w:asciiTheme="majorHAnsi" w:hAnsiTheme="majorHAnsi" w:cstheme="majorHAnsi"/>
                    <w:b/>
                    <w:sz w:val="18"/>
                    <w:szCs w:val="18"/>
                  </w:rPr>
                  <w:t xml:space="preserve">Tên đơn vị trên hóa đơn </w:t>
                </w:r>
                <w:r w:rsidR="00DF589A" w:rsidRPr="00DF589A">
                  <w:rPr>
                    <w:rFonts w:asciiTheme="majorHAnsi" w:hAnsiTheme="majorHAnsi" w:cstheme="majorHAnsi"/>
                    <w:i/>
                    <w:sz w:val="16"/>
                    <w:szCs w:val="16"/>
                  </w:rPr>
                  <w:t>(nếu khác đơn vị đăng ký)</w:t>
                </w:r>
                <w:r w:rsidR="00DF589A" w:rsidRPr="00DF589A">
                  <w:rPr>
                    <w:rFonts w:asciiTheme="majorHAnsi" w:hAnsiTheme="majorHAnsi" w:cstheme="majorHAnsi"/>
                    <w:sz w:val="18"/>
                    <w:szCs w:val="18"/>
                  </w:rPr>
                  <w:t>:</w:t>
                </w:r>
              </w:sdtContent>
            </w:sdt>
            <w:r w:rsidR="00DF589A">
              <w:rPr>
                <w:rFonts w:asciiTheme="majorHAnsi" w:hAnsiTheme="majorHAnsi" w:cstheme="majorHAnsi"/>
                <w:sz w:val="18"/>
                <w:szCs w:val="18"/>
              </w:rPr>
              <w:t xml:space="preserve"> </w:t>
            </w:r>
            <w:r w:rsidR="00DF589A">
              <w:rPr>
                <w:rFonts w:asciiTheme="majorHAnsi" w:hAnsiTheme="majorHAnsi" w:cstheme="majorHAnsi"/>
                <w:sz w:val="18"/>
                <w:szCs w:val="18"/>
              </w:rPr>
              <w:tab/>
            </w:r>
          </w:p>
          <w:p w14:paraId="23EECAD8" w14:textId="36C9206C" w:rsidR="00DF589A" w:rsidRDefault="0058675E" w:rsidP="00DF589A">
            <w:pPr>
              <w:tabs>
                <w:tab w:val="left" w:leader="dot" w:pos="10825"/>
              </w:tabs>
              <w:spacing w:before="80" w:after="40"/>
              <w:rPr>
                <w:rFonts w:asciiTheme="majorHAnsi" w:hAnsiTheme="majorHAnsi" w:cstheme="majorHAnsi"/>
                <w:sz w:val="18"/>
                <w:szCs w:val="18"/>
              </w:rPr>
            </w:pPr>
            <w:sdt>
              <w:sdtPr>
                <w:rPr>
                  <w:rFonts w:asciiTheme="majorHAnsi" w:hAnsiTheme="majorHAnsi" w:cstheme="majorHAnsi"/>
                  <w:sz w:val="18"/>
                  <w:szCs w:val="18"/>
                </w:rPr>
                <w:id w:val="1600600752"/>
                <w:lock w:val="sdtContentLocked"/>
                <w:placeholder>
                  <w:docPart w:val="DefaultPlaceholder_-1854013440"/>
                </w:placeholder>
              </w:sdtPr>
              <w:sdtEndPr/>
              <w:sdtContent>
                <w:r w:rsidR="00DF589A" w:rsidRPr="00DF589A">
                  <w:rPr>
                    <w:rFonts w:asciiTheme="majorHAnsi" w:hAnsiTheme="majorHAnsi" w:cstheme="majorHAnsi"/>
                    <w:sz w:val="18"/>
                    <w:szCs w:val="18"/>
                  </w:rPr>
                  <w:t xml:space="preserve">Địa chỉ </w:t>
                </w:r>
                <w:r w:rsidR="00DF589A" w:rsidRPr="00DF589A">
                  <w:rPr>
                    <w:rFonts w:asciiTheme="majorHAnsi" w:hAnsiTheme="majorHAnsi" w:cstheme="majorHAnsi"/>
                    <w:i/>
                    <w:sz w:val="16"/>
                    <w:szCs w:val="16"/>
                  </w:rPr>
                  <w:t>(nếu khác đơn vị đăng ký)</w:t>
                </w:r>
                <w:r w:rsidR="00DF589A" w:rsidRPr="00DF589A">
                  <w:rPr>
                    <w:rFonts w:asciiTheme="majorHAnsi" w:hAnsiTheme="majorHAnsi" w:cstheme="majorHAnsi"/>
                    <w:sz w:val="18"/>
                    <w:szCs w:val="18"/>
                  </w:rPr>
                  <w:t>:</w:t>
                </w:r>
              </w:sdtContent>
            </w:sdt>
            <w:r w:rsidR="00DF589A">
              <w:rPr>
                <w:rFonts w:asciiTheme="majorHAnsi" w:hAnsiTheme="majorHAnsi" w:cstheme="majorHAnsi"/>
                <w:sz w:val="18"/>
                <w:szCs w:val="18"/>
              </w:rPr>
              <w:t xml:space="preserve"> </w:t>
            </w:r>
            <w:permStart w:id="1396310397" w:edGrp="everyone"/>
            <w:permEnd w:id="1396310397"/>
            <w:r w:rsidR="00DF589A">
              <w:rPr>
                <w:rFonts w:asciiTheme="majorHAnsi" w:hAnsiTheme="majorHAnsi" w:cstheme="majorHAnsi"/>
                <w:sz w:val="18"/>
                <w:szCs w:val="18"/>
              </w:rPr>
              <w:tab/>
            </w:r>
          </w:p>
          <w:p w14:paraId="0D3B94C8" w14:textId="06E9F461" w:rsidR="00DF589A" w:rsidRPr="00DF589A" w:rsidRDefault="0058675E" w:rsidP="00387119">
            <w:pPr>
              <w:tabs>
                <w:tab w:val="left" w:leader="dot" w:pos="2745"/>
                <w:tab w:val="left" w:leader="dot" w:pos="10825"/>
              </w:tabs>
              <w:spacing w:before="80" w:after="40"/>
              <w:rPr>
                <w:rFonts w:asciiTheme="majorHAnsi" w:hAnsiTheme="majorHAnsi" w:cstheme="majorHAnsi"/>
                <w:sz w:val="18"/>
                <w:szCs w:val="18"/>
              </w:rPr>
            </w:pPr>
            <w:sdt>
              <w:sdtPr>
                <w:rPr>
                  <w:rFonts w:asciiTheme="majorHAnsi" w:hAnsiTheme="majorHAnsi" w:cstheme="majorHAnsi"/>
                  <w:sz w:val="18"/>
                  <w:szCs w:val="18"/>
                </w:rPr>
                <w:id w:val="1740359157"/>
                <w:lock w:val="sdtContentLocked"/>
                <w:placeholder>
                  <w:docPart w:val="DefaultPlaceholder_-1854013440"/>
                </w:placeholder>
              </w:sdtPr>
              <w:sdtEndPr/>
              <w:sdtContent>
                <w:r w:rsidR="00DF589A" w:rsidRPr="00DF589A">
                  <w:rPr>
                    <w:rFonts w:asciiTheme="majorHAnsi" w:hAnsiTheme="majorHAnsi" w:cstheme="majorHAnsi"/>
                    <w:sz w:val="18"/>
                    <w:szCs w:val="18"/>
                  </w:rPr>
                  <w:t>Mã số thuế:</w:t>
                </w:r>
              </w:sdtContent>
            </w:sdt>
            <w:r w:rsidR="00DF589A" w:rsidRPr="00DF589A">
              <w:rPr>
                <w:rFonts w:asciiTheme="majorHAnsi" w:hAnsiTheme="majorHAnsi" w:cstheme="majorHAnsi"/>
                <w:sz w:val="18"/>
                <w:szCs w:val="18"/>
              </w:rPr>
              <w:t xml:space="preserve"> </w:t>
            </w:r>
            <w:r w:rsidR="00DF589A">
              <w:rPr>
                <w:rFonts w:asciiTheme="majorHAnsi" w:hAnsiTheme="majorHAnsi" w:cstheme="majorHAnsi"/>
                <w:sz w:val="18"/>
                <w:szCs w:val="18"/>
              </w:rPr>
              <w:tab/>
            </w:r>
            <w:sdt>
              <w:sdtPr>
                <w:rPr>
                  <w:rFonts w:asciiTheme="majorHAnsi" w:hAnsiTheme="majorHAnsi" w:cstheme="majorHAnsi"/>
                  <w:sz w:val="18"/>
                  <w:szCs w:val="18"/>
                </w:rPr>
                <w:id w:val="-2086903387"/>
                <w:placeholder>
                  <w:docPart w:val="DefaultPlaceholder_-1854013440"/>
                </w:placeholder>
              </w:sdtPr>
              <w:sdtEndPr/>
              <w:sdtContent>
                <w:r w:rsidR="00387119">
                  <w:rPr>
                    <w:rFonts w:asciiTheme="majorHAnsi" w:hAnsiTheme="majorHAnsi" w:cstheme="majorHAnsi"/>
                    <w:sz w:val="18"/>
                    <w:szCs w:val="18"/>
                  </w:rPr>
                  <w:t xml:space="preserve">Email </w:t>
                </w:r>
                <w:proofErr w:type="spellStart"/>
                <w:r w:rsidR="00387119">
                  <w:rPr>
                    <w:rFonts w:asciiTheme="majorHAnsi" w:hAnsiTheme="majorHAnsi" w:cstheme="majorHAnsi"/>
                    <w:sz w:val="18"/>
                    <w:szCs w:val="18"/>
                  </w:rPr>
                  <w:t>nhận</w:t>
                </w:r>
                <w:proofErr w:type="spellEnd"/>
                <w:r w:rsidR="00387119">
                  <w:rPr>
                    <w:rFonts w:asciiTheme="majorHAnsi" w:hAnsiTheme="majorHAnsi" w:cstheme="majorHAnsi"/>
                    <w:sz w:val="18"/>
                    <w:szCs w:val="18"/>
                  </w:rPr>
                  <w:t xml:space="preserve"> </w:t>
                </w:r>
                <w:proofErr w:type="spellStart"/>
                <w:r w:rsidR="00387119">
                  <w:rPr>
                    <w:rFonts w:asciiTheme="majorHAnsi" w:hAnsiTheme="majorHAnsi" w:cstheme="majorHAnsi"/>
                    <w:sz w:val="18"/>
                    <w:szCs w:val="18"/>
                  </w:rPr>
                  <w:t>hóa</w:t>
                </w:r>
                <w:proofErr w:type="spellEnd"/>
                <w:r w:rsidR="00387119">
                  <w:rPr>
                    <w:rFonts w:asciiTheme="majorHAnsi" w:hAnsiTheme="majorHAnsi" w:cstheme="majorHAnsi"/>
                    <w:sz w:val="18"/>
                    <w:szCs w:val="18"/>
                  </w:rPr>
                  <w:t xml:space="preserve"> </w:t>
                </w:r>
                <w:proofErr w:type="spellStart"/>
                <w:r w:rsidR="00387119">
                  <w:rPr>
                    <w:rFonts w:asciiTheme="majorHAnsi" w:hAnsiTheme="majorHAnsi" w:cstheme="majorHAnsi"/>
                    <w:sz w:val="18"/>
                    <w:szCs w:val="18"/>
                  </w:rPr>
                  <w:t>đơn</w:t>
                </w:r>
                <w:proofErr w:type="spellEnd"/>
                <w:r w:rsidR="00DF589A" w:rsidRPr="00DF589A">
                  <w:rPr>
                    <w:rFonts w:asciiTheme="majorHAnsi" w:hAnsiTheme="majorHAnsi" w:cstheme="majorHAnsi"/>
                    <w:sz w:val="18"/>
                    <w:szCs w:val="18"/>
                  </w:rPr>
                  <w:t>:</w:t>
                </w:r>
              </w:sdtContent>
            </w:sdt>
            <w:r w:rsidR="00DF589A">
              <w:rPr>
                <w:rFonts w:asciiTheme="majorHAnsi" w:hAnsiTheme="majorHAnsi" w:cstheme="majorHAnsi"/>
                <w:sz w:val="18"/>
                <w:szCs w:val="18"/>
              </w:rPr>
              <w:t xml:space="preserve"> </w:t>
            </w:r>
            <w:r w:rsidR="00DF589A">
              <w:rPr>
                <w:rFonts w:asciiTheme="majorHAnsi" w:hAnsiTheme="majorHAnsi" w:cstheme="majorHAnsi"/>
                <w:sz w:val="18"/>
                <w:szCs w:val="18"/>
              </w:rPr>
              <w:tab/>
            </w:r>
          </w:p>
        </w:tc>
      </w:tr>
      <w:tr w:rsidR="001345CF" w:rsidRPr="00DF589A" w14:paraId="132BF379" w14:textId="77777777" w:rsidTr="0080777E">
        <w:trPr>
          <w:trHeight w:val="433"/>
        </w:trPr>
        <w:tc>
          <w:tcPr>
            <w:tcW w:w="3563" w:type="dxa"/>
            <w:gridSpan w:val="4"/>
            <w:tcBorders>
              <w:top w:val="single" w:sz="4" w:space="0" w:color="auto"/>
              <w:bottom w:val="single" w:sz="6" w:space="0" w:color="auto"/>
              <w:right w:val="nil"/>
            </w:tcBorders>
          </w:tcPr>
          <w:sdt>
            <w:sdtPr>
              <w:rPr>
                <w:rFonts w:asciiTheme="majorHAnsi" w:hAnsiTheme="majorHAnsi" w:cstheme="majorHAnsi"/>
                <w:b/>
                <w:sz w:val="18"/>
                <w:szCs w:val="18"/>
              </w:rPr>
              <w:id w:val="-2066564014"/>
              <w:lock w:val="sdtContentLocked"/>
              <w:placeholder>
                <w:docPart w:val="DefaultPlaceholder_-1854013440"/>
              </w:placeholder>
            </w:sdtPr>
            <w:sdtEndPr>
              <w:rPr>
                <w:b w:val="0"/>
                <w:i/>
                <w:sz w:val="16"/>
                <w:szCs w:val="16"/>
              </w:rPr>
            </w:sdtEndPr>
            <w:sdtContent>
              <w:p w14:paraId="2A21CF02" w14:textId="5890B47F" w:rsidR="001345CF" w:rsidRPr="00DF589A" w:rsidRDefault="001345CF" w:rsidP="0080777E">
                <w:pPr>
                  <w:spacing w:before="40" w:after="40"/>
                  <w:rPr>
                    <w:rFonts w:asciiTheme="majorHAnsi" w:hAnsiTheme="majorHAnsi" w:cstheme="majorHAnsi"/>
                    <w:sz w:val="16"/>
                    <w:szCs w:val="16"/>
                  </w:rPr>
                </w:pPr>
                <w:r w:rsidRPr="00DF589A">
                  <w:rPr>
                    <w:rFonts w:asciiTheme="majorHAnsi" w:hAnsiTheme="majorHAnsi" w:cstheme="majorHAnsi"/>
                    <w:b/>
                    <w:sz w:val="18"/>
                    <w:szCs w:val="18"/>
                  </w:rPr>
                  <w:t xml:space="preserve">Dịch vụ thử nghiệm: </w:t>
                </w:r>
                <w:r w:rsidRPr="00DF589A">
                  <w:rPr>
                    <w:rFonts w:asciiTheme="majorHAnsi" w:hAnsiTheme="majorHAnsi" w:cstheme="majorHAnsi"/>
                    <w:i/>
                    <w:sz w:val="16"/>
                    <w:szCs w:val="16"/>
                  </w:rPr>
                  <w:t>(Thời gian cụ thể  phụ thuộc vào từng chỉ tiêu và số lượng mẫu thử)</w:t>
                </w:r>
              </w:p>
            </w:sdtContent>
          </w:sdt>
        </w:tc>
        <w:tc>
          <w:tcPr>
            <w:tcW w:w="7494" w:type="dxa"/>
            <w:gridSpan w:val="8"/>
            <w:tcBorders>
              <w:top w:val="single" w:sz="4" w:space="0" w:color="auto"/>
              <w:left w:val="nil"/>
              <w:bottom w:val="single" w:sz="6" w:space="0" w:color="auto"/>
            </w:tcBorders>
          </w:tcPr>
          <w:p w14:paraId="5C2895A7" w14:textId="76BD8469" w:rsidR="001345CF" w:rsidRPr="00DF589A" w:rsidRDefault="001345CF" w:rsidP="00D24B62">
            <w:pPr>
              <w:spacing w:line="276" w:lineRule="auto"/>
              <w:rPr>
                <w:rFonts w:asciiTheme="majorHAnsi" w:hAnsiTheme="majorHAnsi" w:cstheme="majorHAnsi"/>
                <w:sz w:val="16"/>
                <w:szCs w:val="16"/>
                <w:vertAlign w:val="superscript"/>
              </w:rPr>
            </w:pPr>
            <w:r w:rsidRPr="00DF589A">
              <w:rPr>
                <w:rFonts w:asciiTheme="majorHAnsi" w:hAnsiTheme="majorHAnsi" w:cstheme="majorHAnsi"/>
                <w:sz w:val="16"/>
                <w:szCs w:val="16"/>
                <w:vertAlign w:val="superscript"/>
              </w:rPr>
              <w:t xml:space="preserve">        </w:t>
            </w:r>
            <w:r w:rsidR="00D24B62">
              <w:rPr>
                <w:rFonts w:asciiTheme="majorHAnsi" w:hAnsiTheme="majorHAnsi" w:cstheme="majorHAnsi"/>
                <w:sz w:val="16"/>
                <w:szCs w:val="16"/>
                <w:vertAlign w:val="superscript"/>
              </w:rPr>
              <w:t xml:space="preserve"> </w:t>
            </w:r>
            <w:sdt>
              <w:sdtPr>
                <w:rPr>
                  <w:rFonts w:asciiTheme="majorHAnsi" w:hAnsiTheme="majorHAnsi" w:cstheme="majorHAnsi"/>
                  <w:sz w:val="16"/>
                  <w:szCs w:val="16"/>
                </w:rPr>
                <w:id w:val="614337078"/>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Pr="00DF589A">
              <w:rPr>
                <w:rFonts w:asciiTheme="majorHAnsi" w:hAnsiTheme="majorHAnsi" w:cstheme="majorHAnsi"/>
                <w:sz w:val="16"/>
                <w:szCs w:val="16"/>
                <w:vertAlign w:val="superscript"/>
              </w:rPr>
              <w:t xml:space="preserve"> </w:t>
            </w:r>
            <w:sdt>
              <w:sdtPr>
                <w:rPr>
                  <w:rFonts w:asciiTheme="majorHAnsi" w:hAnsiTheme="majorHAnsi" w:cstheme="majorHAnsi"/>
                  <w:sz w:val="16"/>
                  <w:szCs w:val="16"/>
                  <w:vertAlign w:val="superscript"/>
                </w:rPr>
                <w:id w:val="823092439"/>
                <w:lock w:val="sdtContentLocked"/>
                <w:placeholder>
                  <w:docPart w:val="DefaultPlaceholder_-1854013440"/>
                </w:placeholder>
              </w:sdtPr>
              <w:sdtEndPr>
                <w:rPr>
                  <w:vertAlign w:val="baseline"/>
                </w:rPr>
              </w:sdtEndPr>
              <w:sdtContent>
                <w:r w:rsidRPr="00DF589A">
                  <w:rPr>
                    <w:rFonts w:asciiTheme="majorHAnsi" w:hAnsiTheme="majorHAnsi" w:cstheme="majorHAnsi"/>
                    <w:sz w:val="16"/>
                    <w:szCs w:val="16"/>
                  </w:rPr>
                  <w:t>Bình thường: 5-10 ngày làm việc</w:t>
                </w:r>
              </w:sdtContent>
            </w:sdt>
            <w:r w:rsidRPr="00DF589A">
              <w:rPr>
                <w:rFonts w:asciiTheme="majorHAnsi" w:hAnsiTheme="majorHAnsi" w:cstheme="majorHAnsi"/>
                <w:sz w:val="16"/>
                <w:szCs w:val="16"/>
              </w:rPr>
              <w:t xml:space="preserve"> </w:t>
            </w:r>
            <w:r w:rsidR="00DF589A">
              <w:rPr>
                <w:rFonts w:asciiTheme="majorHAnsi" w:hAnsiTheme="majorHAnsi" w:cstheme="majorHAnsi"/>
                <w:sz w:val="16"/>
                <w:szCs w:val="16"/>
              </w:rPr>
              <w:tab/>
            </w:r>
            <w:r w:rsidR="00DF589A">
              <w:rPr>
                <w:rFonts w:asciiTheme="majorHAnsi" w:hAnsiTheme="majorHAnsi" w:cstheme="majorHAnsi"/>
                <w:sz w:val="16"/>
                <w:szCs w:val="16"/>
              </w:rPr>
              <w:tab/>
            </w:r>
            <w:sdt>
              <w:sdtPr>
                <w:rPr>
                  <w:rFonts w:asciiTheme="majorHAnsi" w:hAnsiTheme="majorHAnsi" w:cstheme="majorHAnsi"/>
                  <w:sz w:val="16"/>
                  <w:szCs w:val="16"/>
                </w:rPr>
                <w:id w:val="-26716324"/>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00D24B62">
              <w:rPr>
                <w:rFonts w:asciiTheme="majorHAnsi" w:hAnsiTheme="majorHAnsi" w:cstheme="majorHAnsi"/>
                <w:sz w:val="16"/>
                <w:szCs w:val="16"/>
              </w:rPr>
              <w:t xml:space="preserve"> </w:t>
            </w:r>
            <w:sdt>
              <w:sdtPr>
                <w:rPr>
                  <w:rFonts w:asciiTheme="majorHAnsi" w:hAnsiTheme="majorHAnsi" w:cstheme="majorHAnsi"/>
                  <w:sz w:val="16"/>
                  <w:szCs w:val="16"/>
                </w:rPr>
                <w:id w:val="1544487670"/>
                <w:lock w:val="sdtContentLocked"/>
                <w:placeholder>
                  <w:docPart w:val="DefaultPlaceholder_-1854013440"/>
                </w:placeholder>
              </w:sdtPr>
              <w:sdtEndPr/>
              <w:sdtContent>
                <w:r w:rsidRPr="00DF589A">
                  <w:rPr>
                    <w:rFonts w:asciiTheme="majorHAnsi" w:hAnsiTheme="majorHAnsi" w:cstheme="majorHAnsi"/>
                    <w:sz w:val="16"/>
                    <w:szCs w:val="16"/>
                  </w:rPr>
                  <w:t>Nhanh: 3-7 ngày làm việc (phụ thu 50% chi phí)</w:t>
                </w:r>
              </w:sdtContent>
            </w:sdt>
          </w:p>
          <w:p w14:paraId="1C01FBF7" w14:textId="091DB6C6" w:rsidR="001345CF" w:rsidRPr="00DF589A" w:rsidRDefault="001345CF" w:rsidP="0080777E">
            <w:pPr>
              <w:rPr>
                <w:rFonts w:asciiTheme="majorHAnsi" w:hAnsiTheme="majorHAnsi" w:cstheme="majorHAnsi"/>
                <w:sz w:val="16"/>
                <w:szCs w:val="16"/>
                <w:vertAlign w:val="superscript"/>
              </w:rPr>
            </w:pPr>
            <w:r w:rsidRPr="00DF589A">
              <w:rPr>
                <w:rFonts w:asciiTheme="majorHAnsi" w:hAnsiTheme="majorHAnsi" w:cstheme="majorHAnsi"/>
                <w:sz w:val="16"/>
                <w:szCs w:val="16"/>
              </w:rPr>
              <w:t xml:space="preserve">      </w:t>
            </w:r>
            <w:sdt>
              <w:sdtPr>
                <w:rPr>
                  <w:rFonts w:asciiTheme="majorHAnsi" w:hAnsiTheme="majorHAnsi" w:cstheme="majorHAnsi"/>
                  <w:sz w:val="16"/>
                  <w:szCs w:val="16"/>
                </w:rPr>
                <w:id w:val="660672403"/>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Pr="00DF589A">
              <w:rPr>
                <w:rFonts w:asciiTheme="majorHAnsi" w:hAnsiTheme="majorHAnsi" w:cstheme="majorHAnsi"/>
                <w:sz w:val="16"/>
                <w:szCs w:val="16"/>
              </w:rPr>
              <w:t xml:space="preserve"> </w:t>
            </w:r>
            <w:sdt>
              <w:sdtPr>
                <w:rPr>
                  <w:rFonts w:asciiTheme="majorHAnsi" w:hAnsiTheme="majorHAnsi" w:cstheme="majorHAnsi"/>
                  <w:sz w:val="16"/>
                  <w:szCs w:val="16"/>
                </w:rPr>
                <w:id w:val="-1567108970"/>
                <w:lock w:val="sdtContentLocked"/>
                <w:placeholder>
                  <w:docPart w:val="DefaultPlaceholder_-1854013440"/>
                </w:placeholder>
              </w:sdtPr>
              <w:sdtEndPr/>
              <w:sdtContent>
                <w:r w:rsidRPr="00DF589A">
                  <w:rPr>
                    <w:rFonts w:asciiTheme="majorHAnsi" w:hAnsiTheme="majorHAnsi" w:cstheme="majorHAnsi"/>
                    <w:sz w:val="16"/>
                    <w:szCs w:val="16"/>
                  </w:rPr>
                  <w:t>Rất nhanh: 2-5 ngày làm việc (phụ thu 100 % chi phí) (nếu thử nghiệm được)</w:t>
                </w:r>
              </w:sdtContent>
            </w:sdt>
            <w:r w:rsidRPr="00DF589A">
              <w:rPr>
                <w:rFonts w:asciiTheme="majorHAnsi" w:hAnsiTheme="majorHAnsi" w:cstheme="majorHAnsi"/>
                <w:sz w:val="16"/>
                <w:szCs w:val="16"/>
                <w:vertAlign w:val="superscript"/>
              </w:rPr>
              <w:t xml:space="preserve"> </w:t>
            </w:r>
            <w:r w:rsidRPr="00DF589A">
              <w:rPr>
                <w:rFonts w:asciiTheme="majorHAnsi" w:hAnsiTheme="majorHAnsi" w:cstheme="majorHAnsi"/>
                <w:sz w:val="16"/>
                <w:szCs w:val="16"/>
              </w:rPr>
              <w:t xml:space="preserve">  </w:t>
            </w:r>
            <w:r w:rsidRPr="00DF589A">
              <w:rPr>
                <w:rFonts w:asciiTheme="majorHAnsi" w:hAnsiTheme="majorHAnsi" w:cstheme="majorHAnsi"/>
                <w:sz w:val="16"/>
                <w:szCs w:val="16"/>
                <w:vertAlign w:val="superscript"/>
              </w:rPr>
              <w:t xml:space="preserve">                                                    </w:t>
            </w:r>
          </w:p>
        </w:tc>
      </w:tr>
      <w:sdt>
        <w:sdtPr>
          <w:rPr>
            <w:rFonts w:asciiTheme="majorHAnsi" w:hAnsiTheme="majorHAnsi" w:cstheme="majorHAnsi"/>
            <w:b/>
            <w:bCs/>
            <w:sz w:val="16"/>
            <w:szCs w:val="16"/>
          </w:rPr>
          <w:id w:val="-522865642"/>
          <w:lock w:val="sdtContentLocked"/>
          <w:placeholder>
            <w:docPart w:val="DefaultPlaceholder_-1854013440"/>
          </w:placeholder>
        </w:sdtPr>
        <w:sdtEndPr/>
        <w:sdtContent>
          <w:tr w:rsidR="00761687" w:rsidRPr="00DF589A" w14:paraId="250985C4" w14:textId="77777777" w:rsidTr="00DF589A">
            <w:tc>
              <w:tcPr>
                <w:tcW w:w="568" w:type="dxa"/>
                <w:tcBorders>
                  <w:top w:val="single" w:sz="4" w:space="0" w:color="auto"/>
                  <w:bottom w:val="single" w:sz="6" w:space="0" w:color="auto"/>
                  <w:right w:val="single" w:sz="6" w:space="0" w:color="auto"/>
                </w:tcBorders>
                <w:vAlign w:val="center"/>
              </w:tcPr>
              <w:p w14:paraId="18281A0A" w14:textId="5430D513" w:rsidR="00761687" w:rsidRPr="00DF589A" w:rsidRDefault="00761687" w:rsidP="00692CA8">
                <w:pPr>
                  <w:jc w:val="center"/>
                  <w:rPr>
                    <w:rFonts w:asciiTheme="majorHAnsi" w:hAnsiTheme="majorHAnsi" w:cstheme="majorHAnsi"/>
                    <w:b/>
                    <w:bCs/>
                    <w:sz w:val="16"/>
                    <w:szCs w:val="16"/>
                  </w:rPr>
                </w:pPr>
                <w:r w:rsidRPr="00DF589A">
                  <w:rPr>
                    <w:rFonts w:asciiTheme="majorHAnsi" w:hAnsiTheme="majorHAnsi" w:cstheme="majorHAnsi"/>
                    <w:b/>
                    <w:bCs/>
                    <w:sz w:val="16"/>
                    <w:szCs w:val="16"/>
                  </w:rPr>
                  <w:t>TT</w:t>
                </w:r>
              </w:p>
            </w:tc>
            <w:tc>
              <w:tcPr>
                <w:tcW w:w="5263" w:type="dxa"/>
                <w:gridSpan w:val="6"/>
                <w:tcBorders>
                  <w:top w:val="single" w:sz="4" w:space="0" w:color="auto"/>
                  <w:left w:val="single" w:sz="6" w:space="0" w:color="auto"/>
                  <w:bottom w:val="single" w:sz="4" w:space="0" w:color="auto"/>
                  <w:right w:val="nil"/>
                </w:tcBorders>
                <w:vAlign w:val="center"/>
              </w:tcPr>
              <w:p w14:paraId="557BA422" w14:textId="77777777" w:rsidR="00761687" w:rsidRPr="00DF589A" w:rsidRDefault="00761687" w:rsidP="00692CA8">
                <w:pPr>
                  <w:jc w:val="center"/>
                  <w:rPr>
                    <w:rFonts w:asciiTheme="majorHAnsi" w:hAnsiTheme="majorHAnsi" w:cstheme="majorHAnsi"/>
                    <w:b/>
                    <w:bCs/>
                    <w:sz w:val="16"/>
                    <w:szCs w:val="16"/>
                  </w:rPr>
                </w:pPr>
                <w:r w:rsidRPr="00DF589A">
                  <w:rPr>
                    <w:rFonts w:asciiTheme="majorHAnsi" w:hAnsiTheme="majorHAnsi" w:cstheme="majorHAnsi"/>
                    <w:b/>
                    <w:bCs/>
                    <w:sz w:val="16"/>
                    <w:szCs w:val="16"/>
                  </w:rPr>
                  <w:t>Tên/ Ký hiệu mẫu</w:t>
                </w:r>
              </w:p>
            </w:tc>
            <w:tc>
              <w:tcPr>
                <w:tcW w:w="1843" w:type="dxa"/>
                <w:gridSpan w:val="3"/>
                <w:tcBorders>
                  <w:top w:val="single" w:sz="4" w:space="0" w:color="auto"/>
                  <w:left w:val="single" w:sz="6" w:space="0" w:color="auto"/>
                  <w:bottom w:val="single" w:sz="6" w:space="0" w:color="auto"/>
                  <w:right w:val="single" w:sz="6" w:space="0" w:color="auto"/>
                </w:tcBorders>
                <w:shd w:val="clear" w:color="auto" w:fill="auto"/>
                <w:vAlign w:val="center"/>
              </w:tcPr>
              <w:p w14:paraId="03549687" w14:textId="77777777" w:rsidR="00761687" w:rsidRPr="00DF589A" w:rsidRDefault="00761687" w:rsidP="00692CA8">
                <w:pPr>
                  <w:jc w:val="center"/>
                  <w:rPr>
                    <w:rFonts w:asciiTheme="majorHAnsi" w:hAnsiTheme="majorHAnsi" w:cstheme="majorHAnsi"/>
                    <w:b/>
                    <w:bCs/>
                    <w:sz w:val="16"/>
                    <w:szCs w:val="16"/>
                    <w:vertAlign w:val="superscript"/>
                  </w:rPr>
                </w:pPr>
                <w:r w:rsidRPr="00DF589A">
                  <w:rPr>
                    <w:rFonts w:asciiTheme="majorHAnsi" w:hAnsiTheme="majorHAnsi" w:cstheme="majorHAnsi"/>
                    <w:b/>
                    <w:bCs/>
                    <w:sz w:val="16"/>
                    <w:szCs w:val="16"/>
                  </w:rPr>
                  <w:t>Mã số thí nghiệm (*)</w:t>
                </w:r>
              </w:p>
            </w:tc>
            <w:tc>
              <w:tcPr>
                <w:tcW w:w="1417" w:type="dxa"/>
                <w:tcBorders>
                  <w:top w:val="single" w:sz="4" w:space="0" w:color="auto"/>
                  <w:left w:val="single" w:sz="6" w:space="0" w:color="auto"/>
                  <w:bottom w:val="single" w:sz="6" w:space="0" w:color="auto"/>
                  <w:right w:val="single" w:sz="6" w:space="0" w:color="auto"/>
                </w:tcBorders>
                <w:shd w:val="clear" w:color="auto" w:fill="auto"/>
                <w:vAlign w:val="center"/>
              </w:tcPr>
              <w:p w14:paraId="5F1F7B47" w14:textId="77777777" w:rsidR="00761687" w:rsidRPr="00DF589A" w:rsidRDefault="00761687" w:rsidP="00DF589A">
                <w:pPr>
                  <w:jc w:val="center"/>
                  <w:rPr>
                    <w:rFonts w:asciiTheme="majorHAnsi" w:hAnsiTheme="majorHAnsi" w:cstheme="majorHAnsi"/>
                    <w:b/>
                    <w:bCs/>
                    <w:sz w:val="16"/>
                    <w:szCs w:val="16"/>
                  </w:rPr>
                </w:pPr>
                <w:r w:rsidRPr="00DF589A">
                  <w:rPr>
                    <w:rFonts w:asciiTheme="majorHAnsi" w:hAnsiTheme="majorHAnsi" w:cstheme="majorHAnsi"/>
                    <w:b/>
                    <w:bCs/>
                    <w:sz w:val="16"/>
                    <w:szCs w:val="16"/>
                  </w:rPr>
                  <w:t>Ngày trả kết quả</w:t>
                </w:r>
              </w:p>
            </w:tc>
            <w:tc>
              <w:tcPr>
                <w:tcW w:w="1966" w:type="dxa"/>
                <w:tcBorders>
                  <w:top w:val="single" w:sz="4" w:space="0" w:color="auto"/>
                  <w:left w:val="single" w:sz="6" w:space="0" w:color="auto"/>
                  <w:bottom w:val="single" w:sz="6" w:space="0" w:color="auto"/>
                </w:tcBorders>
                <w:shd w:val="clear" w:color="auto" w:fill="auto"/>
                <w:vAlign w:val="center"/>
              </w:tcPr>
              <w:p w14:paraId="55C94283" w14:textId="381D396D" w:rsidR="00761687" w:rsidRPr="00DF589A" w:rsidRDefault="00761687" w:rsidP="00692CA8">
                <w:pPr>
                  <w:jc w:val="center"/>
                  <w:rPr>
                    <w:rFonts w:asciiTheme="majorHAnsi" w:hAnsiTheme="majorHAnsi" w:cstheme="majorHAnsi"/>
                    <w:b/>
                    <w:bCs/>
                    <w:sz w:val="16"/>
                    <w:szCs w:val="16"/>
                    <w:vertAlign w:val="superscript"/>
                  </w:rPr>
                </w:pPr>
                <w:r w:rsidRPr="00DF589A">
                  <w:rPr>
                    <w:rFonts w:asciiTheme="majorHAnsi" w:hAnsiTheme="majorHAnsi" w:cstheme="majorHAnsi"/>
                    <w:b/>
                    <w:bCs/>
                    <w:sz w:val="16"/>
                    <w:szCs w:val="16"/>
                  </w:rPr>
                  <w:t>Xác nhận tình trạng mẫu (k.thước,k.lượng,…)</w:t>
                </w:r>
              </w:p>
            </w:tc>
          </w:tr>
        </w:sdtContent>
      </w:sdt>
      <w:tr w:rsidR="008B1F84" w:rsidRPr="00DF589A" w14:paraId="7646D1DC" w14:textId="77777777" w:rsidTr="00DF589A">
        <w:tc>
          <w:tcPr>
            <w:tcW w:w="568" w:type="dxa"/>
            <w:tcBorders>
              <w:top w:val="single" w:sz="6" w:space="0" w:color="auto"/>
              <w:bottom w:val="single" w:sz="6" w:space="0" w:color="auto"/>
              <w:right w:val="single" w:sz="4" w:space="0" w:color="auto"/>
            </w:tcBorders>
          </w:tcPr>
          <w:p w14:paraId="795D7270" w14:textId="77777777" w:rsidR="008B1F84" w:rsidRPr="00DF589A" w:rsidRDefault="008B1F84" w:rsidP="00B910D6">
            <w:pPr>
              <w:rPr>
                <w:rFonts w:asciiTheme="majorHAnsi" w:hAnsiTheme="majorHAnsi" w:cstheme="majorHAnsi"/>
              </w:rPr>
            </w:pPr>
          </w:p>
        </w:tc>
        <w:tc>
          <w:tcPr>
            <w:tcW w:w="5263" w:type="dxa"/>
            <w:gridSpan w:val="6"/>
            <w:tcBorders>
              <w:top w:val="single" w:sz="4" w:space="0" w:color="auto"/>
              <w:left w:val="single" w:sz="4" w:space="0" w:color="auto"/>
              <w:bottom w:val="single" w:sz="4" w:space="0" w:color="auto"/>
              <w:right w:val="single" w:sz="4" w:space="0" w:color="auto"/>
            </w:tcBorders>
          </w:tcPr>
          <w:p w14:paraId="10FC2269" w14:textId="7CA05279" w:rsidR="008B1F84" w:rsidRPr="00DF589A" w:rsidRDefault="008B1F84" w:rsidP="008B1F84">
            <w:pPr>
              <w:rPr>
                <w:rFonts w:asciiTheme="majorHAnsi" w:hAnsiTheme="majorHAnsi" w:cstheme="majorHAnsi"/>
              </w:rPr>
            </w:pPr>
          </w:p>
        </w:tc>
        <w:tc>
          <w:tcPr>
            <w:tcW w:w="1843" w:type="dxa"/>
            <w:gridSpan w:val="3"/>
            <w:tcBorders>
              <w:top w:val="single" w:sz="6" w:space="0" w:color="auto"/>
              <w:left w:val="single" w:sz="4" w:space="0" w:color="auto"/>
              <w:bottom w:val="single" w:sz="6" w:space="0" w:color="auto"/>
              <w:right w:val="single" w:sz="6" w:space="0" w:color="auto"/>
            </w:tcBorders>
            <w:shd w:val="clear" w:color="auto" w:fill="auto"/>
          </w:tcPr>
          <w:p w14:paraId="33C0C307" w14:textId="77777777" w:rsidR="008B1F84" w:rsidRPr="00DF589A" w:rsidRDefault="008B1F84"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506B5D1" w14:textId="77777777" w:rsidR="008B1F84" w:rsidRPr="00DF589A" w:rsidRDefault="008B1F84"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6D79D755" w14:textId="77777777" w:rsidR="008B1F84" w:rsidRPr="00DF589A" w:rsidRDefault="008B1F84" w:rsidP="00B910D6">
            <w:pPr>
              <w:rPr>
                <w:rFonts w:asciiTheme="majorHAnsi" w:hAnsiTheme="majorHAnsi" w:cstheme="majorHAnsi"/>
              </w:rPr>
            </w:pPr>
          </w:p>
        </w:tc>
      </w:tr>
      <w:tr w:rsidR="008B1F84" w:rsidRPr="00DF589A" w14:paraId="661ED3EC" w14:textId="77777777" w:rsidTr="00DF589A">
        <w:tc>
          <w:tcPr>
            <w:tcW w:w="568" w:type="dxa"/>
            <w:tcBorders>
              <w:top w:val="single" w:sz="6" w:space="0" w:color="auto"/>
              <w:bottom w:val="single" w:sz="6" w:space="0" w:color="auto"/>
              <w:right w:val="single" w:sz="4" w:space="0" w:color="auto"/>
            </w:tcBorders>
          </w:tcPr>
          <w:p w14:paraId="15EDDA0A" w14:textId="77777777" w:rsidR="008B1F84" w:rsidRPr="00DF589A" w:rsidRDefault="008B1F84" w:rsidP="00B910D6">
            <w:pPr>
              <w:rPr>
                <w:rFonts w:asciiTheme="majorHAnsi" w:hAnsiTheme="majorHAnsi" w:cstheme="majorHAnsi"/>
              </w:rPr>
            </w:pPr>
          </w:p>
        </w:tc>
        <w:tc>
          <w:tcPr>
            <w:tcW w:w="5263" w:type="dxa"/>
            <w:gridSpan w:val="6"/>
            <w:tcBorders>
              <w:top w:val="single" w:sz="4" w:space="0" w:color="auto"/>
              <w:left w:val="single" w:sz="4" w:space="0" w:color="auto"/>
              <w:bottom w:val="single" w:sz="4" w:space="0" w:color="auto"/>
              <w:right w:val="single" w:sz="4" w:space="0" w:color="auto"/>
            </w:tcBorders>
          </w:tcPr>
          <w:p w14:paraId="60D26183" w14:textId="0D8EB1AE" w:rsidR="008B1F84" w:rsidRPr="00DF589A" w:rsidRDefault="008B1F84" w:rsidP="00B910D6">
            <w:pPr>
              <w:rPr>
                <w:rFonts w:asciiTheme="majorHAnsi" w:hAnsiTheme="majorHAnsi" w:cstheme="majorHAnsi"/>
              </w:rPr>
            </w:pPr>
          </w:p>
        </w:tc>
        <w:tc>
          <w:tcPr>
            <w:tcW w:w="1843" w:type="dxa"/>
            <w:gridSpan w:val="3"/>
            <w:tcBorders>
              <w:top w:val="single" w:sz="6" w:space="0" w:color="auto"/>
              <w:left w:val="single" w:sz="4" w:space="0" w:color="auto"/>
              <w:bottom w:val="single" w:sz="6" w:space="0" w:color="auto"/>
              <w:right w:val="single" w:sz="6" w:space="0" w:color="auto"/>
            </w:tcBorders>
            <w:shd w:val="clear" w:color="auto" w:fill="auto"/>
          </w:tcPr>
          <w:p w14:paraId="01F3BB0E" w14:textId="77777777" w:rsidR="008B1F84" w:rsidRPr="00DF589A" w:rsidRDefault="008B1F84"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E5BC11A" w14:textId="77777777" w:rsidR="008B1F84" w:rsidRPr="00DF589A" w:rsidRDefault="008B1F84"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210C0B6B" w14:textId="77777777" w:rsidR="008B1F84" w:rsidRPr="00DF589A" w:rsidRDefault="008B1F84" w:rsidP="00B910D6">
            <w:pPr>
              <w:rPr>
                <w:rFonts w:asciiTheme="majorHAnsi" w:hAnsiTheme="majorHAnsi" w:cstheme="majorHAnsi"/>
              </w:rPr>
            </w:pPr>
          </w:p>
        </w:tc>
      </w:tr>
      <w:tr w:rsidR="008B1F84" w:rsidRPr="00DF589A" w14:paraId="14514EE6" w14:textId="77777777" w:rsidTr="00DF589A">
        <w:tc>
          <w:tcPr>
            <w:tcW w:w="568" w:type="dxa"/>
            <w:tcBorders>
              <w:top w:val="single" w:sz="6" w:space="0" w:color="auto"/>
              <w:bottom w:val="single" w:sz="6" w:space="0" w:color="auto"/>
              <w:right w:val="single" w:sz="4" w:space="0" w:color="auto"/>
            </w:tcBorders>
          </w:tcPr>
          <w:p w14:paraId="47B4EC96" w14:textId="77777777" w:rsidR="008B1F84" w:rsidRPr="00DF589A" w:rsidRDefault="008B1F84" w:rsidP="00B910D6">
            <w:pPr>
              <w:rPr>
                <w:rFonts w:asciiTheme="majorHAnsi" w:hAnsiTheme="majorHAnsi" w:cstheme="majorHAnsi"/>
              </w:rPr>
            </w:pPr>
          </w:p>
        </w:tc>
        <w:tc>
          <w:tcPr>
            <w:tcW w:w="5263" w:type="dxa"/>
            <w:gridSpan w:val="6"/>
            <w:tcBorders>
              <w:top w:val="single" w:sz="4" w:space="0" w:color="auto"/>
              <w:left w:val="single" w:sz="4" w:space="0" w:color="auto"/>
              <w:bottom w:val="single" w:sz="4" w:space="0" w:color="auto"/>
              <w:right w:val="single" w:sz="4" w:space="0" w:color="auto"/>
            </w:tcBorders>
          </w:tcPr>
          <w:p w14:paraId="02E506E5" w14:textId="77777777" w:rsidR="008B1F84" w:rsidRPr="00DF589A" w:rsidRDefault="008B1F84" w:rsidP="00042D20">
            <w:pPr>
              <w:rPr>
                <w:rFonts w:asciiTheme="majorHAnsi" w:hAnsiTheme="majorHAnsi" w:cstheme="majorHAnsi"/>
              </w:rPr>
            </w:pPr>
          </w:p>
        </w:tc>
        <w:tc>
          <w:tcPr>
            <w:tcW w:w="1843" w:type="dxa"/>
            <w:gridSpan w:val="3"/>
            <w:tcBorders>
              <w:top w:val="single" w:sz="6" w:space="0" w:color="auto"/>
              <w:left w:val="single" w:sz="4" w:space="0" w:color="auto"/>
              <w:bottom w:val="single" w:sz="6" w:space="0" w:color="auto"/>
              <w:right w:val="single" w:sz="6" w:space="0" w:color="auto"/>
            </w:tcBorders>
            <w:shd w:val="clear" w:color="auto" w:fill="auto"/>
          </w:tcPr>
          <w:p w14:paraId="27462ED9" w14:textId="77777777" w:rsidR="008B1F84" w:rsidRPr="00DF589A" w:rsidRDefault="008B1F84"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A800264" w14:textId="77777777" w:rsidR="008B1F84" w:rsidRPr="00DF589A" w:rsidRDefault="008B1F84"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2BE892B7" w14:textId="77777777" w:rsidR="008B1F84" w:rsidRPr="00DF589A" w:rsidRDefault="008B1F84" w:rsidP="00B910D6">
            <w:pPr>
              <w:rPr>
                <w:rFonts w:asciiTheme="majorHAnsi" w:hAnsiTheme="majorHAnsi" w:cstheme="majorHAnsi"/>
              </w:rPr>
            </w:pPr>
          </w:p>
        </w:tc>
      </w:tr>
      <w:tr w:rsidR="008B1F84" w:rsidRPr="00DF589A" w14:paraId="29163D52" w14:textId="77777777" w:rsidTr="00DF589A">
        <w:tc>
          <w:tcPr>
            <w:tcW w:w="568" w:type="dxa"/>
            <w:tcBorders>
              <w:top w:val="single" w:sz="6" w:space="0" w:color="auto"/>
              <w:bottom w:val="single" w:sz="6" w:space="0" w:color="auto"/>
              <w:right w:val="single" w:sz="4" w:space="0" w:color="auto"/>
            </w:tcBorders>
          </w:tcPr>
          <w:p w14:paraId="0E4C8DEC" w14:textId="77777777" w:rsidR="008B1F84" w:rsidRPr="00DF589A" w:rsidRDefault="008B1F84" w:rsidP="00B910D6">
            <w:pPr>
              <w:rPr>
                <w:rFonts w:asciiTheme="majorHAnsi" w:hAnsiTheme="majorHAnsi" w:cstheme="majorHAnsi"/>
              </w:rPr>
            </w:pPr>
          </w:p>
        </w:tc>
        <w:tc>
          <w:tcPr>
            <w:tcW w:w="5263" w:type="dxa"/>
            <w:gridSpan w:val="6"/>
            <w:tcBorders>
              <w:top w:val="single" w:sz="4" w:space="0" w:color="auto"/>
              <w:left w:val="single" w:sz="4" w:space="0" w:color="auto"/>
              <w:bottom w:val="single" w:sz="4" w:space="0" w:color="auto"/>
              <w:right w:val="single" w:sz="4" w:space="0" w:color="auto"/>
            </w:tcBorders>
          </w:tcPr>
          <w:p w14:paraId="29ED4B56" w14:textId="77777777" w:rsidR="008B1F84" w:rsidRPr="00DF589A" w:rsidRDefault="008B1F84" w:rsidP="00B910D6">
            <w:pPr>
              <w:rPr>
                <w:rFonts w:asciiTheme="majorHAnsi" w:hAnsiTheme="majorHAnsi" w:cstheme="majorHAnsi"/>
              </w:rPr>
            </w:pPr>
          </w:p>
        </w:tc>
        <w:tc>
          <w:tcPr>
            <w:tcW w:w="1843" w:type="dxa"/>
            <w:gridSpan w:val="3"/>
            <w:tcBorders>
              <w:top w:val="single" w:sz="6" w:space="0" w:color="auto"/>
              <w:left w:val="single" w:sz="4" w:space="0" w:color="auto"/>
              <w:bottom w:val="single" w:sz="6" w:space="0" w:color="auto"/>
              <w:right w:val="single" w:sz="6" w:space="0" w:color="auto"/>
            </w:tcBorders>
            <w:shd w:val="clear" w:color="auto" w:fill="auto"/>
          </w:tcPr>
          <w:p w14:paraId="0F6FE95A" w14:textId="77777777" w:rsidR="008B1F84" w:rsidRPr="00DF589A" w:rsidRDefault="008B1F84"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357E3A2" w14:textId="77777777" w:rsidR="008B1F84" w:rsidRPr="00DF589A" w:rsidRDefault="008B1F84"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6DC491B2" w14:textId="77777777" w:rsidR="008B1F84" w:rsidRPr="00DF589A" w:rsidRDefault="008B1F84" w:rsidP="00B910D6">
            <w:pPr>
              <w:rPr>
                <w:rFonts w:asciiTheme="majorHAnsi" w:hAnsiTheme="majorHAnsi" w:cstheme="majorHAnsi"/>
              </w:rPr>
            </w:pPr>
          </w:p>
        </w:tc>
      </w:tr>
      <w:tr w:rsidR="00761687" w:rsidRPr="00DF589A" w14:paraId="5346B9E4" w14:textId="77777777" w:rsidTr="00DF589A">
        <w:tc>
          <w:tcPr>
            <w:tcW w:w="568" w:type="dxa"/>
            <w:tcBorders>
              <w:top w:val="single" w:sz="6" w:space="0" w:color="auto"/>
              <w:bottom w:val="single" w:sz="6" w:space="0" w:color="auto"/>
              <w:right w:val="single" w:sz="6" w:space="0" w:color="auto"/>
            </w:tcBorders>
          </w:tcPr>
          <w:p w14:paraId="553B3CBE" w14:textId="77777777" w:rsidR="00761687" w:rsidRPr="00DF589A" w:rsidRDefault="00761687" w:rsidP="00B910D6">
            <w:pPr>
              <w:rPr>
                <w:rFonts w:asciiTheme="majorHAnsi" w:hAnsiTheme="majorHAnsi" w:cstheme="majorHAnsi"/>
              </w:rPr>
            </w:pPr>
          </w:p>
        </w:tc>
        <w:tc>
          <w:tcPr>
            <w:tcW w:w="5263" w:type="dxa"/>
            <w:gridSpan w:val="6"/>
            <w:tcBorders>
              <w:top w:val="single" w:sz="4" w:space="0" w:color="auto"/>
              <w:left w:val="single" w:sz="6" w:space="0" w:color="auto"/>
              <w:bottom w:val="single" w:sz="6" w:space="0" w:color="auto"/>
              <w:right w:val="nil"/>
            </w:tcBorders>
          </w:tcPr>
          <w:p w14:paraId="5C962993" w14:textId="77777777" w:rsidR="00761687" w:rsidRPr="00DF589A" w:rsidRDefault="00761687" w:rsidP="00B910D6">
            <w:pPr>
              <w:rPr>
                <w:rFonts w:asciiTheme="majorHAnsi" w:hAnsiTheme="majorHAnsi" w:cstheme="majorHAnsi"/>
              </w:rPr>
            </w:pPr>
            <w:bookmarkStart w:id="0" w:name="_GoBack"/>
            <w:bookmarkEnd w:id="0"/>
          </w:p>
        </w:tc>
        <w:tc>
          <w:tcPr>
            <w:tcW w:w="1843" w:type="dxa"/>
            <w:gridSpan w:val="3"/>
            <w:tcBorders>
              <w:top w:val="single" w:sz="6" w:space="0" w:color="auto"/>
              <w:left w:val="single" w:sz="6" w:space="0" w:color="auto"/>
              <w:bottom w:val="single" w:sz="6" w:space="0" w:color="auto"/>
              <w:right w:val="single" w:sz="6" w:space="0" w:color="auto"/>
            </w:tcBorders>
            <w:shd w:val="clear" w:color="auto" w:fill="auto"/>
          </w:tcPr>
          <w:p w14:paraId="07C5E378" w14:textId="77777777" w:rsidR="00761687" w:rsidRPr="00DF589A" w:rsidRDefault="00761687"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DB417C2" w14:textId="77777777" w:rsidR="00761687" w:rsidRPr="00DF589A" w:rsidRDefault="00761687"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11004AEA" w14:textId="77777777" w:rsidR="00761687" w:rsidRPr="00DF589A" w:rsidRDefault="00761687" w:rsidP="00B910D6">
            <w:pPr>
              <w:rPr>
                <w:rFonts w:asciiTheme="majorHAnsi" w:hAnsiTheme="majorHAnsi" w:cstheme="majorHAnsi"/>
              </w:rPr>
            </w:pPr>
          </w:p>
        </w:tc>
      </w:tr>
      <w:tr w:rsidR="00761687" w:rsidRPr="00DF589A" w14:paraId="09687270" w14:textId="77777777" w:rsidTr="00DF589A">
        <w:tc>
          <w:tcPr>
            <w:tcW w:w="568" w:type="dxa"/>
            <w:tcBorders>
              <w:top w:val="single" w:sz="6" w:space="0" w:color="auto"/>
              <w:bottom w:val="single" w:sz="6" w:space="0" w:color="auto"/>
              <w:right w:val="single" w:sz="6" w:space="0" w:color="auto"/>
            </w:tcBorders>
          </w:tcPr>
          <w:p w14:paraId="5B563339" w14:textId="77777777" w:rsidR="00761687" w:rsidRPr="00DF589A" w:rsidRDefault="00761687" w:rsidP="00B910D6">
            <w:pPr>
              <w:rPr>
                <w:rFonts w:asciiTheme="majorHAnsi" w:hAnsiTheme="majorHAnsi" w:cstheme="majorHAnsi"/>
              </w:rPr>
            </w:pPr>
          </w:p>
        </w:tc>
        <w:tc>
          <w:tcPr>
            <w:tcW w:w="5263" w:type="dxa"/>
            <w:gridSpan w:val="6"/>
            <w:tcBorders>
              <w:top w:val="single" w:sz="6" w:space="0" w:color="auto"/>
              <w:left w:val="single" w:sz="6" w:space="0" w:color="auto"/>
              <w:bottom w:val="single" w:sz="6" w:space="0" w:color="auto"/>
              <w:right w:val="nil"/>
            </w:tcBorders>
          </w:tcPr>
          <w:p w14:paraId="14F7F1EB" w14:textId="77777777" w:rsidR="00761687" w:rsidRPr="00DF589A" w:rsidRDefault="00761687" w:rsidP="00B910D6">
            <w:pPr>
              <w:rPr>
                <w:rFonts w:asciiTheme="majorHAnsi" w:hAnsiTheme="majorHAnsi" w:cstheme="majorHAnsi"/>
              </w:rPr>
            </w:pPr>
          </w:p>
        </w:tc>
        <w:tc>
          <w:tcPr>
            <w:tcW w:w="1843" w:type="dxa"/>
            <w:gridSpan w:val="3"/>
            <w:tcBorders>
              <w:top w:val="single" w:sz="6" w:space="0" w:color="auto"/>
              <w:left w:val="single" w:sz="6" w:space="0" w:color="auto"/>
              <w:bottom w:val="single" w:sz="6" w:space="0" w:color="auto"/>
              <w:right w:val="single" w:sz="6" w:space="0" w:color="auto"/>
            </w:tcBorders>
            <w:shd w:val="clear" w:color="auto" w:fill="auto"/>
          </w:tcPr>
          <w:p w14:paraId="0708808B" w14:textId="77777777" w:rsidR="00761687" w:rsidRPr="00DF589A" w:rsidRDefault="00761687"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C380280" w14:textId="77777777" w:rsidR="00761687" w:rsidRPr="00DF589A" w:rsidRDefault="00761687"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3BC4D692" w14:textId="77777777" w:rsidR="00761687" w:rsidRPr="00DF589A" w:rsidRDefault="00761687" w:rsidP="00B910D6">
            <w:pPr>
              <w:rPr>
                <w:rFonts w:asciiTheme="majorHAnsi" w:hAnsiTheme="majorHAnsi" w:cstheme="majorHAnsi"/>
              </w:rPr>
            </w:pPr>
          </w:p>
        </w:tc>
      </w:tr>
      <w:tr w:rsidR="001345CF" w:rsidRPr="00DF589A" w14:paraId="392A18F0" w14:textId="77777777" w:rsidTr="00DF589A">
        <w:tc>
          <w:tcPr>
            <w:tcW w:w="568" w:type="dxa"/>
            <w:tcBorders>
              <w:top w:val="single" w:sz="6" w:space="0" w:color="auto"/>
              <w:bottom w:val="single" w:sz="6" w:space="0" w:color="auto"/>
              <w:right w:val="single" w:sz="6" w:space="0" w:color="auto"/>
            </w:tcBorders>
          </w:tcPr>
          <w:p w14:paraId="06FAEC89" w14:textId="77777777" w:rsidR="001345CF" w:rsidRPr="00DF589A" w:rsidRDefault="001345CF" w:rsidP="00B910D6">
            <w:pPr>
              <w:rPr>
                <w:rFonts w:asciiTheme="majorHAnsi" w:hAnsiTheme="majorHAnsi" w:cstheme="majorHAnsi"/>
              </w:rPr>
            </w:pPr>
          </w:p>
        </w:tc>
        <w:tc>
          <w:tcPr>
            <w:tcW w:w="5263" w:type="dxa"/>
            <w:gridSpan w:val="6"/>
            <w:tcBorders>
              <w:top w:val="single" w:sz="6" w:space="0" w:color="auto"/>
              <w:left w:val="single" w:sz="6" w:space="0" w:color="auto"/>
              <w:bottom w:val="single" w:sz="6" w:space="0" w:color="auto"/>
              <w:right w:val="nil"/>
            </w:tcBorders>
          </w:tcPr>
          <w:p w14:paraId="6350FFEF" w14:textId="77777777" w:rsidR="001345CF" w:rsidRPr="00DF589A" w:rsidRDefault="001345CF" w:rsidP="00B910D6">
            <w:pPr>
              <w:rPr>
                <w:rFonts w:asciiTheme="majorHAnsi" w:hAnsiTheme="majorHAnsi" w:cstheme="majorHAnsi"/>
              </w:rPr>
            </w:pPr>
          </w:p>
        </w:tc>
        <w:tc>
          <w:tcPr>
            <w:tcW w:w="1843" w:type="dxa"/>
            <w:gridSpan w:val="3"/>
            <w:tcBorders>
              <w:top w:val="single" w:sz="6" w:space="0" w:color="auto"/>
              <w:left w:val="single" w:sz="6" w:space="0" w:color="auto"/>
              <w:bottom w:val="single" w:sz="6" w:space="0" w:color="auto"/>
              <w:right w:val="single" w:sz="6" w:space="0" w:color="auto"/>
            </w:tcBorders>
            <w:shd w:val="clear" w:color="auto" w:fill="auto"/>
          </w:tcPr>
          <w:p w14:paraId="35776E8F" w14:textId="77777777" w:rsidR="001345CF" w:rsidRPr="00DF589A" w:rsidRDefault="001345CF"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1D92BA8" w14:textId="77777777" w:rsidR="001345CF" w:rsidRPr="00DF589A" w:rsidRDefault="001345CF"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436C9F5A" w14:textId="77777777" w:rsidR="001345CF" w:rsidRPr="00DF589A" w:rsidRDefault="001345CF" w:rsidP="00B910D6">
            <w:pPr>
              <w:rPr>
                <w:rFonts w:asciiTheme="majorHAnsi" w:hAnsiTheme="majorHAnsi" w:cstheme="majorHAnsi"/>
              </w:rPr>
            </w:pPr>
          </w:p>
        </w:tc>
      </w:tr>
      <w:tr w:rsidR="00761687" w:rsidRPr="00DF589A" w14:paraId="0D35D564" w14:textId="77777777" w:rsidTr="00DF589A">
        <w:tc>
          <w:tcPr>
            <w:tcW w:w="568" w:type="dxa"/>
            <w:tcBorders>
              <w:top w:val="single" w:sz="6" w:space="0" w:color="auto"/>
              <w:bottom w:val="single" w:sz="6" w:space="0" w:color="auto"/>
              <w:right w:val="single" w:sz="6" w:space="0" w:color="auto"/>
            </w:tcBorders>
          </w:tcPr>
          <w:p w14:paraId="1F0B6F7A" w14:textId="77777777" w:rsidR="00761687" w:rsidRPr="00DF589A" w:rsidRDefault="00761687" w:rsidP="00B910D6">
            <w:pPr>
              <w:rPr>
                <w:rFonts w:asciiTheme="majorHAnsi" w:hAnsiTheme="majorHAnsi" w:cstheme="majorHAnsi"/>
              </w:rPr>
            </w:pPr>
          </w:p>
        </w:tc>
        <w:tc>
          <w:tcPr>
            <w:tcW w:w="5263" w:type="dxa"/>
            <w:gridSpan w:val="6"/>
            <w:tcBorders>
              <w:top w:val="single" w:sz="6" w:space="0" w:color="auto"/>
              <w:left w:val="single" w:sz="6" w:space="0" w:color="auto"/>
              <w:bottom w:val="single" w:sz="6" w:space="0" w:color="auto"/>
              <w:right w:val="nil"/>
            </w:tcBorders>
          </w:tcPr>
          <w:p w14:paraId="14C06F51" w14:textId="77777777" w:rsidR="00761687" w:rsidRPr="00DF589A" w:rsidRDefault="00761687" w:rsidP="00B910D6">
            <w:pPr>
              <w:rPr>
                <w:rFonts w:asciiTheme="majorHAnsi" w:hAnsiTheme="majorHAnsi" w:cstheme="majorHAnsi"/>
              </w:rPr>
            </w:pPr>
          </w:p>
        </w:tc>
        <w:tc>
          <w:tcPr>
            <w:tcW w:w="1843" w:type="dxa"/>
            <w:gridSpan w:val="3"/>
            <w:tcBorders>
              <w:top w:val="single" w:sz="6" w:space="0" w:color="auto"/>
              <w:left w:val="single" w:sz="6" w:space="0" w:color="auto"/>
              <w:bottom w:val="single" w:sz="6" w:space="0" w:color="auto"/>
              <w:right w:val="single" w:sz="6" w:space="0" w:color="auto"/>
            </w:tcBorders>
            <w:shd w:val="clear" w:color="auto" w:fill="auto"/>
          </w:tcPr>
          <w:p w14:paraId="357B41A8" w14:textId="77777777" w:rsidR="00761687" w:rsidRPr="00DF589A" w:rsidRDefault="00761687" w:rsidP="00B910D6">
            <w:pPr>
              <w:rPr>
                <w:rFonts w:asciiTheme="majorHAnsi" w:hAnsiTheme="majorHAnsi" w:cstheme="majorHAnsi"/>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4928B98" w14:textId="77777777" w:rsidR="00761687" w:rsidRPr="00DF589A" w:rsidRDefault="00761687" w:rsidP="00B910D6">
            <w:pPr>
              <w:rPr>
                <w:rFonts w:asciiTheme="majorHAnsi" w:hAnsiTheme="majorHAnsi" w:cstheme="majorHAnsi"/>
                <w:sz w:val="22"/>
              </w:rPr>
            </w:pPr>
          </w:p>
        </w:tc>
        <w:tc>
          <w:tcPr>
            <w:tcW w:w="1966" w:type="dxa"/>
            <w:tcBorders>
              <w:top w:val="single" w:sz="6" w:space="0" w:color="auto"/>
              <w:left w:val="single" w:sz="6" w:space="0" w:color="auto"/>
              <w:bottom w:val="single" w:sz="6" w:space="0" w:color="auto"/>
            </w:tcBorders>
            <w:shd w:val="clear" w:color="auto" w:fill="auto"/>
          </w:tcPr>
          <w:p w14:paraId="15021D97" w14:textId="77777777" w:rsidR="00761687" w:rsidRPr="00DF589A" w:rsidRDefault="00761687" w:rsidP="00B910D6">
            <w:pPr>
              <w:rPr>
                <w:rFonts w:asciiTheme="majorHAnsi" w:hAnsiTheme="majorHAnsi" w:cstheme="majorHAnsi"/>
              </w:rPr>
            </w:pPr>
          </w:p>
        </w:tc>
      </w:tr>
      <w:tr w:rsidR="00761687" w:rsidRPr="00DF589A" w14:paraId="713E532D" w14:textId="77777777" w:rsidTr="00631806">
        <w:trPr>
          <w:cantSplit/>
          <w:trHeight w:val="869"/>
        </w:trPr>
        <w:tc>
          <w:tcPr>
            <w:tcW w:w="6096" w:type="dxa"/>
            <w:gridSpan w:val="8"/>
            <w:tcBorders>
              <w:top w:val="single" w:sz="6" w:space="0" w:color="auto"/>
              <w:bottom w:val="single" w:sz="6" w:space="0" w:color="auto"/>
              <w:right w:val="nil"/>
            </w:tcBorders>
          </w:tcPr>
          <w:sdt>
            <w:sdtPr>
              <w:rPr>
                <w:rFonts w:asciiTheme="majorHAnsi" w:hAnsiTheme="majorHAnsi" w:cstheme="majorHAnsi"/>
                <w:b/>
                <w:sz w:val="16"/>
                <w:szCs w:val="16"/>
              </w:rPr>
              <w:id w:val="-516163189"/>
              <w:lock w:val="sdtContentLocked"/>
              <w:placeholder>
                <w:docPart w:val="DefaultPlaceholder_-1854013440"/>
              </w:placeholder>
            </w:sdtPr>
            <w:sdtEndPr/>
            <w:sdtContent>
              <w:p w14:paraId="65482542" w14:textId="7F5B677D" w:rsidR="00761687" w:rsidRPr="00DF589A" w:rsidRDefault="008F564C" w:rsidP="00DF589A">
                <w:pPr>
                  <w:spacing w:before="20" w:after="20"/>
                  <w:ind w:left="-57" w:right="-57"/>
                  <w:rPr>
                    <w:rFonts w:asciiTheme="majorHAnsi" w:hAnsiTheme="majorHAnsi" w:cstheme="majorHAnsi"/>
                    <w:b/>
                    <w:sz w:val="16"/>
                    <w:szCs w:val="16"/>
                  </w:rPr>
                </w:pPr>
                <w:r w:rsidRPr="00DF589A">
                  <w:rPr>
                    <w:rFonts w:asciiTheme="majorHAnsi" w:hAnsiTheme="majorHAnsi" w:cstheme="majorHAnsi"/>
                    <w:b/>
                    <w:sz w:val="16"/>
                    <w:szCs w:val="16"/>
                  </w:rPr>
                  <w:t>(</w:t>
                </w:r>
                <w:r w:rsidR="00761687" w:rsidRPr="00DF589A">
                  <w:rPr>
                    <w:rFonts w:asciiTheme="majorHAnsi" w:hAnsiTheme="majorHAnsi" w:cstheme="majorHAnsi"/>
                    <w:b/>
                    <w:sz w:val="16"/>
                    <w:szCs w:val="16"/>
                  </w:rPr>
                  <w:t>*) Ghi ký hiệu cho từng chỉ tiêu tương ứng và đánh dấu vào từng ô phương pháp thử:</w:t>
                </w:r>
              </w:p>
            </w:sdtContent>
          </w:sdt>
          <w:p w14:paraId="1BCA3D34" w14:textId="4E0AC578" w:rsidR="00761687" w:rsidRPr="00DF589A" w:rsidRDefault="0073117B" w:rsidP="0073117B">
            <w:pPr>
              <w:spacing w:before="20" w:after="20"/>
              <w:rPr>
                <w:rFonts w:asciiTheme="majorHAnsi" w:hAnsiTheme="majorHAnsi" w:cstheme="majorHAnsi"/>
                <w:sz w:val="16"/>
                <w:szCs w:val="16"/>
              </w:rPr>
            </w:pPr>
            <w:r>
              <w:rPr>
                <w:rFonts w:asciiTheme="majorHAnsi" w:hAnsiTheme="majorHAnsi" w:cstheme="majorHAnsi"/>
                <w:sz w:val="16"/>
                <w:szCs w:val="16"/>
              </w:rPr>
              <w:t xml:space="preserve"> </w:t>
            </w:r>
            <w:sdt>
              <w:sdtPr>
                <w:rPr>
                  <w:rFonts w:asciiTheme="majorHAnsi" w:hAnsiTheme="majorHAnsi" w:cstheme="majorHAnsi"/>
                  <w:sz w:val="16"/>
                  <w:szCs w:val="16"/>
                </w:rPr>
                <w:id w:val="-145201181"/>
                <w14:checkbox>
                  <w14:checked w14:val="1"/>
                  <w14:checkedState w14:val="2612" w14:font="MS Gothic"/>
                  <w14:uncheckedState w14:val="2610" w14:font="MS Gothic"/>
                </w14:checkbox>
              </w:sdtPr>
              <w:sdtEndPr/>
              <w:sdtContent>
                <w:r w:rsidR="00907F6C">
                  <w:rPr>
                    <w:rFonts w:ascii="MS Gothic" w:eastAsia="MS Gothic" w:hAnsi="MS Gothic" w:cstheme="majorHAnsi" w:hint="eastAsia"/>
                    <w:sz w:val="16"/>
                    <w:szCs w:val="16"/>
                  </w:rPr>
                  <w:t>☒</w:t>
                </w:r>
              </w:sdtContent>
            </w:sdt>
            <w:r w:rsidR="00D24B62">
              <w:rPr>
                <w:rFonts w:asciiTheme="majorHAnsi" w:hAnsiTheme="majorHAnsi" w:cstheme="majorHAnsi"/>
                <w:sz w:val="16"/>
                <w:szCs w:val="16"/>
              </w:rPr>
              <w:t xml:space="preserve"> </w:t>
            </w:r>
            <w:sdt>
              <w:sdtPr>
                <w:rPr>
                  <w:rFonts w:asciiTheme="majorHAnsi" w:hAnsiTheme="majorHAnsi" w:cstheme="majorHAnsi"/>
                  <w:sz w:val="16"/>
                  <w:szCs w:val="16"/>
                </w:rPr>
                <w:id w:val="1342048499"/>
                <w:lock w:val="sdtContentLocked"/>
                <w:placeholder>
                  <w:docPart w:val="DefaultPlaceholder_-1854013440"/>
                </w:placeholder>
              </w:sdtPr>
              <w:sdtEndPr/>
              <w:sdtContent>
                <w:r w:rsidR="00761687" w:rsidRPr="00DF589A">
                  <w:rPr>
                    <w:rFonts w:asciiTheme="majorHAnsi" w:hAnsiTheme="majorHAnsi" w:cstheme="majorHAnsi"/>
                    <w:sz w:val="16"/>
                    <w:szCs w:val="16"/>
                  </w:rPr>
                  <w:t>PTN đang sử dụng (Theo danh mục)</w:t>
                </w:r>
              </w:sdtContent>
            </w:sdt>
          </w:p>
          <w:p w14:paraId="389AC0C5" w14:textId="4EBAA92E" w:rsidR="00761687" w:rsidRPr="00DF589A" w:rsidRDefault="0073117B" w:rsidP="0073117B">
            <w:pPr>
              <w:pStyle w:val="BodyText"/>
              <w:spacing w:before="20" w:after="20"/>
              <w:rPr>
                <w:rFonts w:asciiTheme="majorHAnsi" w:hAnsiTheme="majorHAnsi" w:cstheme="majorHAnsi"/>
                <w:b/>
                <w:bCs/>
                <w:sz w:val="16"/>
                <w:szCs w:val="16"/>
              </w:rPr>
            </w:pPr>
            <w:r>
              <w:rPr>
                <w:rFonts w:asciiTheme="majorHAnsi" w:hAnsiTheme="majorHAnsi" w:cstheme="majorHAnsi"/>
                <w:sz w:val="16"/>
                <w:szCs w:val="16"/>
              </w:rPr>
              <w:t xml:space="preserve"> </w:t>
            </w:r>
            <w:sdt>
              <w:sdtPr>
                <w:rPr>
                  <w:rFonts w:asciiTheme="majorHAnsi" w:hAnsiTheme="majorHAnsi" w:cstheme="majorHAnsi"/>
                  <w:sz w:val="16"/>
                  <w:szCs w:val="16"/>
                </w:rPr>
                <w:id w:val="-605037788"/>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00D24B62">
              <w:rPr>
                <w:rFonts w:asciiTheme="majorHAnsi" w:hAnsiTheme="majorHAnsi" w:cstheme="majorHAnsi"/>
                <w:sz w:val="16"/>
                <w:szCs w:val="16"/>
              </w:rPr>
              <w:t xml:space="preserve"> </w:t>
            </w:r>
            <w:sdt>
              <w:sdtPr>
                <w:rPr>
                  <w:rFonts w:asciiTheme="majorHAnsi" w:hAnsiTheme="majorHAnsi" w:cstheme="majorHAnsi"/>
                  <w:sz w:val="16"/>
                  <w:szCs w:val="16"/>
                </w:rPr>
                <w:id w:val="-416709192"/>
                <w:lock w:val="sdtContentLocked"/>
                <w:placeholder>
                  <w:docPart w:val="DefaultPlaceholder_-1854013440"/>
                </w:placeholder>
              </w:sdtPr>
              <w:sdtEndPr/>
              <w:sdtContent>
                <w:r w:rsidR="00761687" w:rsidRPr="00DF589A">
                  <w:rPr>
                    <w:rFonts w:asciiTheme="majorHAnsi" w:hAnsiTheme="majorHAnsi" w:cstheme="majorHAnsi"/>
                    <w:sz w:val="16"/>
                    <w:szCs w:val="16"/>
                  </w:rPr>
                  <w:t>Phương pháp khác (Ghi với yêu cầu thí nghiệm)</w:t>
                </w:r>
              </w:sdtContent>
            </w:sdt>
          </w:p>
          <w:sdt>
            <w:sdtPr>
              <w:rPr>
                <w:rFonts w:asciiTheme="majorHAnsi" w:hAnsiTheme="majorHAnsi" w:cstheme="majorHAnsi"/>
                <w:b/>
                <w:bCs/>
              </w:rPr>
              <w:id w:val="190123647"/>
              <w:lock w:val="sdtContentLocked"/>
              <w:placeholder>
                <w:docPart w:val="DefaultPlaceholder_-1854013440"/>
              </w:placeholder>
            </w:sdtPr>
            <w:sdtEndPr>
              <w:rPr>
                <w:b w:val="0"/>
                <w:bCs w:val="0"/>
              </w:rPr>
            </w:sdtEndPr>
            <w:sdtContent>
              <w:p w14:paraId="23E206FB" w14:textId="51A6C39A" w:rsidR="00761687" w:rsidRPr="00DF589A" w:rsidRDefault="00761687" w:rsidP="00DF589A">
                <w:pPr>
                  <w:pStyle w:val="BodyText"/>
                  <w:spacing w:before="20" w:after="20"/>
                  <w:jc w:val="center"/>
                  <w:rPr>
                    <w:rFonts w:asciiTheme="majorHAnsi" w:hAnsiTheme="majorHAnsi" w:cstheme="majorHAnsi"/>
                  </w:rPr>
                </w:pPr>
                <w:r w:rsidRPr="00DF589A">
                  <w:rPr>
                    <w:rFonts w:asciiTheme="majorHAnsi" w:hAnsiTheme="majorHAnsi" w:cstheme="majorHAnsi"/>
                    <w:b/>
                    <w:bCs/>
                  </w:rPr>
                  <w:t>Tên và yêu cầu cụ thể cho từng phép thử</w:t>
                </w:r>
                <w:r w:rsidRPr="00DF589A">
                  <w:rPr>
                    <w:rFonts w:asciiTheme="majorHAnsi" w:hAnsiTheme="majorHAnsi" w:cstheme="majorHAnsi"/>
                  </w:rPr>
                  <w:t>:</w:t>
                </w:r>
              </w:p>
            </w:sdtContent>
          </w:sdt>
        </w:tc>
        <w:tc>
          <w:tcPr>
            <w:tcW w:w="4961" w:type="dxa"/>
            <w:gridSpan w:val="4"/>
            <w:vMerge w:val="restart"/>
            <w:tcBorders>
              <w:top w:val="single" w:sz="6" w:space="0" w:color="auto"/>
              <w:left w:val="single" w:sz="6" w:space="0" w:color="auto"/>
            </w:tcBorders>
          </w:tcPr>
          <w:p w14:paraId="3132949D" w14:textId="02D962E7" w:rsidR="00761687" w:rsidRPr="00DF589A" w:rsidRDefault="0058675E" w:rsidP="0080777E">
            <w:pPr>
              <w:spacing w:before="40" w:after="40"/>
              <w:rPr>
                <w:rFonts w:asciiTheme="majorHAnsi" w:hAnsiTheme="majorHAnsi" w:cstheme="majorHAnsi"/>
                <w:b/>
                <w:sz w:val="16"/>
                <w:szCs w:val="16"/>
              </w:rPr>
            </w:pPr>
            <w:sdt>
              <w:sdtPr>
                <w:rPr>
                  <w:rFonts w:asciiTheme="majorHAnsi" w:hAnsiTheme="majorHAnsi" w:cstheme="majorHAnsi"/>
                  <w:b/>
                  <w:i/>
                  <w:sz w:val="16"/>
                  <w:szCs w:val="16"/>
                </w:rPr>
                <w:id w:val="-781732254"/>
                <w:lock w:val="sdtContentLocked"/>
                <w:placeholder>
                  <w:docPart w:val="DefaultPlaceholder_-1854013440"/>
                </w:placeholder>
              </w:sdtPr>
              <w:sdtEndPr/>
              <w:sdtContent>
                <w:r w:rsidR="00761687" w:rsidRPr="00DF589A">
                  <w:rPr>
                    <w:rFonts w:asciiTheme="majorHAnsi" w:hAnsiTheme="majorHAnsi" w:cstheme="majorHAnsi"/>
                    <w:b/>
                    <w:i/>
                    <w:sz w:val="16"/>
                    <w:szCs w:val="16"/>
                  </w:rPr>
                  <w:t>1/ Nhận lại mẫu dư:</w:t>
                </w:r>
              </w:sdtContent>
            </w:sdt>
            <w:r w:rsidR="00761687" w:rsidRPr="00DF589A">
              <w:rPr>
                <w:rFonts w:asciiTheme="majorHAnsi" w:hAnsiTheme="majorHAnsi" w:cstheme="majorHAnsi"/>
                <w:b/>
                <w:sz w:val="16"/>
                <w:szCs w:val="16"/>
              </w:rPr>
              <w:tab/>
            </w:r>
          </w:p>
          <w:p w14:paraId="7C7C252C" w14:textId="25ED75C7" w:rsidR="00761687" w:rsidRPr="00DF589A" w:rsidRDefault="0058675E" w:rsidP="0080777E">
            <w:pPr>
              <w:spacing w:before="40" w:after="40"/>
              <w:jc w:val="both"/>
              <w:rPr>
                <w:rFonts w:asciiTheme="majorHAnsi" w:hAnsiTheme="majorHAnsi" w:cstheme="majorHAnsi"/>
                <w:sz w:val="16"/>
                <w:szCs w:val="16"/>
              </w:rPr>
            </w:pPr>
            <w:sdt>
              <w:sdtPr>
                <w:rPr>
                  <w:rFonts w:asciiTheme="majorHAnsi" w:hAnsiTheme="majorHAnsi" w:cstheme="majorHAnsi"/>
                  <w:b/>
                  <w:sz w:val="16"/>
                  <w:szCs w:val="16"/>
                </w:rPr>
                <w:id w:val="-39291078"/>
                <w14:checkbox>
                  <w14:checked w14:val="0"/>
                  <w14:checkedState w14:val="2612" w14:font="MS Gothic"/>
                  <w14:uncheckedState w14:val="2610" w14:font="MS Gothic"/>
                </w14:checkbox>
              </w:sdtPr>
              <w:sdtEndPr/>
              <w:sdtContent>
                <w:r w:rsidR="00D24B62">
                  <w:rPr>
                    <w:rFonts w:ascii="MS Gothic" w:eastAsia="MS Gothic" w:hAnsi="MS Gothic" w:cstheme="majorHAnsi" w:hint="eastAsia"/>
                    <w:b/>
                    <w:sz w:val="16"/>
                    <w:szCs w:val="16"/>
                  </w:rPr>
                  <w:t>☐</w:t>
                </w:r>
              </w:sdtContent>
            </w:sdt>
            <w:r w:rsidR="0080777E">
              <w:rPr>
                <w:rFonts w:asciiTheme="majorHAnsi" w:hAnsiTheme="majorHAnsi" w:cstheme="majorHAnsi"/>
                <w:b/>
                <w:sz w:val="16"/>
                <w:szCs w:val="16"/>
              </w:rPr>
              <w:t xml:space="preserve"> </w:t>
            </w:r>
            <w:sdt>
              <w:sdtPr>
                <w:rPr>
                  <w:rFonts w:asciiTheme="majorHAnsi" w:hAnsiTheme="majorHAnsi" w:cstheme="majorHAnsi"/>
                  <w:b/>
                  <w:sz w:val="16"/>
                  <w:szCs w:val="16"/>
                </w:rPr>
                <w:id w:val="655412463"/>
                <w:lock w:val="sdtContentLocked"/>
                <w:placeholder>
                  <w:docPart w:val="DefaultPlaceholder_-1854013440"/>
                </w:placeholder>
              </w:sdtPr>
              <w:sdtEndPr>
                <w:rPr>
                  <w:b w:val="0"/>
                </w:rPr>
              </w:sdtEndPr>
              <w:sdtContent>
                <w:r w:rsidR="00761687" w:rsidRPr="00DF589A">
                  <w:rPr>
                    <w:rFonts w:asciiTheme="majorHAnsi" w:hAnsiTheme="majorHAnsi" w:cstheme="majorHAnsi"/>
                    <w:b/>
                    <w:sz w:val="16"/>
                    <w:szCs w:val="16"/>
                  </w:rPr>
                  <w:t>Có</w:t>
                </w:r>
                <w:r w:rsidR="00761687" w:rsidRPr="00DF589A">
                  <w:rPr>
                    <w:rFonts w:asciiTheme="majorHAnsi" w:hAnsiTheme="majorHAnsi" w:cstheme="majorHAnsi"/>
                    <w:sz w:val="16"/>
                    <w:szCs w:val="16"/>
                  </w:rPr>
                  <w:t>: PTN kết thúc việc quản lý mẫu và không chịu trách nhiệm khi khách hàng yêu cầu kiểm lại mẫu.</w:t>
                </w:r>
              </w:sdtContent>
            </w:sdt>
          </w:p>
          <w:p w14:paraId="41AAF688" w14:textId="0253D908" w:rsidR="00761687" w:rsidRPr="00DF589A" w:rsidRDefault="0058675E" w:rsidP="0080777E">
            <w:pPr>
              <w:spacing w:before="40" w:after="40"/>
              <w:jc w:val="both"/>
              <w:rPr>
                <w:rFonts w:asciiTheme="majorHAnsi" w:hAnsiTheme="majorHAnsi" w:cstheme="majorHAnsi"/>
                <w:sz w:val="16"/>
                <w:szCs w:val="16"/>
              </w:rPr>
            </w:pPr>
            <w:sdt>
              <w:sdtPr>
                <w:rPr>
                  <w:rFonts w:asciiTheme="majorHAnsi" w:hAnsiTheme="majorHAnsi" w:cstheme="majorHAnsi"/>
                  <w:sz w:val="16"/>
                  <w:szCs w:val="16"/>
                </w:rPr>
                <w:id w:val="-102506895"/>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0080777E">
              <w:rPr>
                <w:rFonts w:asciiTheme="majorHAnsi" w:hAnsiTheme="majorHAnsi" w:cstheme="majorHAnsi"/>
                <w:sz w:val="16"/>
                <w:szCs w:val="16"/>
              </w:rPr>
              <w:t xml:space="preserve"> </w:t>
            </w:r>
            <w:sdt>
              <w:sdtPr>
                <w:rPr>
                  <w:rFonts w:asciiTheme="majorHAnsi" w:hAnsiTheme="majorHAnsi" w:cstheme="majorHAnsi"/>
                  <w:sz w:val="16"/>
                  <w:szCs w:val="16"/>
                </w:rPr>
                <w:id w:val="-1197307684"/>
                <w:lock w:val="sdtContentLocked"/>
                <w:placeholder>
                  <w:docPart w:val="DefaultPlaceholder_-1854013440"/>
                </w:placeholder>
              </w:sdtPr>
              <w:sdtEndPr/>
              <w:sdtContent>
                <w:r w:rsidR="00761687" w:rsidRPr="00DF589A">
                  <w:rPr>
                    <w:rFonts w:asciiTheme="majorHAnsi" w:hAnsiTheme="majorHAnsi" w:cstheme="majorHAnsi"/>
                    <w:b/>
                    <w:sz w:val="16"/>
                    <w:szCs w:val="16"/>
                  </w:rPr>
                  <w:t xml:space="preserve">Không: </w:t>
                </w:r>
                <w:r w:rsidR="00761687" w:rsidRPr="00DF589A">
                  <w:rPr>
                    <w:rFonts w:asciiTheme="majorHAnsi" w:hAnsiTheme="majorHAnsi" w:cstheme="majorHAnsi"/>
                    <w:bCs/>
                    <w:sz w:val="16"/>
                    <w:szCs w:val="16"/>
                  </w:rPr>
                  <w:t>Ba</w:t>
                </w:r>
                <w:r w:rsidR="00761687" w:rsidRPr="00DF589A">
                  <w:rPr>
                    <w:rFonts w:asciiTheme="majorHAnsi" w:hAnsiTheme="majorHAnsi" w:cstheme="majorHAnsi"/>
                    <w:sz w:val="16"/>
                    <w:szCs w:val="16"/>
                  </w:rPr>
                  <w:t xml:space="preserve"> tháng sau khi trả kết quả, PTN thanh lý mẫu và kết thúc kiểm soát mẫu đồng thời không chịu trách nhiệm khi khách hàng yêu cầu kiểm lại mẫu</w:t>
                </w:r>
              </w:sdtContent>
            </w:sdt>
          </w:p>
          <w:sdt>
            <w:sdtPr>
              <w:rPr>
                <w:rFonts w:asciiTheme="majorHAnsi" w:hAnsiTheme="majorHAnsi" w:cstheme="majorHAnsi"/>
                <w:b/>
                <w:i/>
                <w:sz w:val="16"/>
                <w:szCs w:val="16"/>
              </w:rPr>
              <w:id w:val="-1625233408"/>
              <w:lock w:val="sdtContentLocked"/>
              <w:placeholder>
                <w:docPart w:val="DefaultPlaceholder_-1854013440"/>
              </w:placeholder>
            </w:sdtPr>
            <w:sdtEndPr>
              <w:rPr>
                <w:b w:val="0"/>
                <w:i w:val="0"/>
              </w:rPr>
            </w:sdtEndPr>
            <w:sdtContent>
              <w:p w14:paraId="56C08876" w14:textId="25FF55EF" w:rsidR="00761687" w:rsidRPr="00DF589A" w:rsidRDefault="00761687" w:rsidP="0080777E">
                <w:pPr>
                  <w:spacing w:before="40" w:after="40"/>
                  <w:rPr>
                    <w:rFonts w:asciiTheme="majorHAnsi" w:hAnsiTheme="majorHAnsi" w:cstheme="majorHAnsi"/>
                    <w:sz w:val="16"/>
                    <w:szCs w:val="16"/>
                  </w:rPr>
                </w:pPr>
                <w:r w:rsidRPr="00DF589A">
                  <w:rPr>
                    <w:rFonts w:asciiTheme="majorHAnsi" w:hAnsiTheme="majorHAnsi" w:cstheme="majorHAnsi"/>
                    <w:b/>
                    <w:i/>
                    <w:sz w:val="16"/>
                    <w:szCs w:val="16"/>
                  </w:rPr>
                  <w:t>2/ Phiếu kết quả thí nghiệm bằng:</w:t>
                </w:r>
                <w:r w:rsidRPr="00DF589A">
                  <w:rPr>
                    <w:rFonts w:asciiTheme="majorHAnsi" w:hAnsiTheme="majorHAnsi" w:cstheme="majorHAnsi"/>
                    <w:sz w:val="16"/>
                    <w:szCs w:val="16"/>
                  </w:rPr>
                  <w:t xml:space="preserve"> </w:t>
                </w:r>
              </w:p>
            </w:sdtContent>
          </w:sdt>
          <w:p w14:paraId="333FF487" w14:textId="1FCDBAE0" w:rsidR="00761687" w:rsidRPr="00DF589A" w:rsidRDefault="00761687" w:rsidP="0080777E">
            <w:pPr>
              <w:spacing w:before="40" w:after="40"/>
              <w:rPr>
                <w:rFonts w:asciiTheme="majorHAnsi" w:hAnsiTheme="majorHAnsi" w:cstheme="majorHAnsi"/>
                <w:sz w:val="16"/>
                <w:szCs w:val="16"/>
              </w:rPr>
            </w:pPr>
            <w:r w:rsidRPr="00DF589A">
              <w:rPr>
                <w:rFonts w:asciiTheme="majorHAnsi" w:hAnsiTheme="majorHAnsi" w:cstheme="majorHAnsi"/>
                <w:sz w:val="16"/>
                <w:szCs w:val="16"/>
              </w:rPr>
              <w:t xml:space="preserve">     </w:t>
            </w:r>
            <w:sdt>
              <w:sdtPr>
                <w:rPr>
                  <w:rFonts w:asciiTheme="majorHAnsi" w:hAnsiTheme="majorHAnsi" w:cstheme="majorHAnsi"/>
                  <w:sz w:val="16"/>
                  <w:szCs w:val="16"/>
                </w:rPr>
                <w:id w:val="-1017000322"/>
                <w:lock w:val="sdtContentLocked"/>
                <w:placeholder>
                  <w:docPart w:val="DefaultPlaceholder_-1854013440"/>
                </w:placeholder>
              </w:sdtPr>
              <w:sdtEndPr/>
              <w:sdtContent>
                <w:r w:rsidRPr="00DF589A">
                  <w:rPr>
                    <w:rFonts w:asciiTheme="majorHAnsi" w:hAnsiTheme="majorHAnsi" w:cstheme="majorHAnsi"/>
                    <w:sz w:val="16"/>
                    <w:szCs w:val="16"/>
                  </w:rPr>
                  <w:t>Tiếng Việt</w:t>
                </w:r>
              </w:sdtContent>
            </w:sdt>
            <w:r w:rsidR="0073117B">
              <w:rPr>
                <w:rFonts w:asciiTheme="majorHAnsi" w:hAnsiTheme="majorHAnsi" w:cstheme="majorHAnsi"/>
                <w:sz w:val="16"/>
                <w:szCs w:val="16"/>
              </w:rPr>
              <w:t xml:space="preserve"> </w:t>
            </w:r>
            <w:r w:rsidRPr="00DF589A">
              <w:rPr>
                <w:rFonts w:asciiTheme="majorHAnsi" w:hAnsiTheme="majorHAnsi" w:cstheme="majorHAnsi"/>
                <w:sz w:val="16"/>
                <w:szCs w:val="16"/>
              </w:rPr>
              <w:t>……….</w:t>
            </w:r>
            <w:sdt>
              <w:sdtPr>
                <w:rPr>
                  <w:rFonts w:asciiTheme="majorHAnsi" w:hAnsiTheme="majorHAnsi" w:cstheme="majorHAnsi"/>
                  <w:sz w:val="16"/>
                  <w:szCs w:val="16"/>
                </w:rPr>
                <w:id w:val="1596052408"/>
                <w:lock w:val="sdtContentLocked"/>
                <w:placeholder>
                  <w:docPart w:val="DefaultPlaceholder_-1854013440"/>
                </w:placeholder>
              </w:sdtPr>
              <w:sdtEndPr/>
              <w:sdtContent>
                <w:r w:rsidRPr="00DF589A">
                  <w:rPr>
                    <w:rFonts w:asciiTheme="majorHAnsi" w:hAnsiTheme="majorHAnsi" w:cstheme="majorHAnsi"/>
                    <w:sz w:val="16"/>
                    <w:szCs w:val="16"/>
                  </w:rPr>
                  <w:t>bản</w:t>
                </w:r>
              </w:sdtContent>
            </w:sdt>
            <w:r w:rsidRPr="00DF589A">
              <w:rPr>
                <w:rFonts w:asciiTheme="majorHAnsi" w:hAnsiTheme="majorHAnsi" w:cstheme="majorHAnsi"/>
                <w:sz w:val="16"/>
                <w:szCs w:val="16"/>
              </w:rPr>
              <w:tab/>
              <w:t xml:space="preserve">           </w:t>
            </w:r>
            <w:sdt>
              <w:sdtPr>
                <w:rPr>
                  <w:rFonts w:asciiTheme="majorHAnsi" w:hAnsiTheme="majorHAnsi" w:cstheme="majorHAnsi"/>
                  <w:sz w:val="16"/>
                  <w:szCs w:val="16"/>
                </w:rPr>
                <w:id w:val="-1957325839"/>
                <w:lock w:val="sdtContentLocked"/>
                <w:placeholder>
                  <w:docPart w:val="DefaultPlaceholder_-1854013440"/>
                </w:placeholder>
              </w:sdtPr>
              <w:sdtEndPr/>
              <w:sdtContent>
                <w:r w:rsidRPr="00DF589A">
                  <w:rPr>
                    <w:rFonts w:asciiTheme="majorHAnsi" w:hAnsiTheme="majorHAnsi" w:cstheme="majorHAnsi"/>
                    <w:sz w:val="16"/>
                    <w:szCs w:val="16"/>
                  </w:rPr>
                  <w:t>Tiếng Anh</w:t>
                </w:r>
              </w:sdtContent>
            </w:sdt>
            <w:r w:rsidR="0073117B">
              <w:rPr>
                <w:rFonts w:asciiTheme="majorHAnsi" w:hAnsiTheme="majorHAnsi" w:cstheme="majorHAnsi"/>
                <w:sz w:val="16"/>
                <w:szCs w:val="16"/>
              </w:rPr>
              <w:t xml:space="preserve"> </w:t>
            </w:r>
            <w:r w:rsidRPr="00DF589A">
              <w:rPr>
                <w:rFonts w:asciiTheme="majorHAnsi" w:hAnsiTheme="majorHAnsi" w:cstheme="majorHAnsi"/>
                <w:sz w:val="16"/>
                <w:szCs w:val="16"/>
              </w:rPr>
              <w:t>………</w:t>
            </w:r>
            <w:sdt>
              <w:sdtPr>
                <w:rPr>
                  <w:rFonts w:asciiTheme="majorHAnsi" w:hAnsiTheme="majorHAnsi" w:cstheme="majorHAnsi"/>
                  <w:sz w:val="16"/>
                  <w:szCs w:val="16"/>
                </w:rPr>
                <w:id w:val="1695413048"/>
                <w:lock w:val="sdtContentLocked"/>
                <w:placeholder>
                  <w:docPart w:val="DefaultPlaceholder_-1854013440"/>
                </w:placeholder>
              </w:sdtPr>
              <w:sdtEndPr/>
              <w:sdtContent>
                <w:r w:rsidRPr="00DF589A">
                  <w:rPr>
                    <w:rFonts w:asciiTheme="majorHAnsi" w:hAnsiTheme="majorHAnsi" w:cstheme="majorHAnsi"/>
                    <w:sz w:val="16"/>
                    <w:szCs w:val="16"/>
                  </w:rPr>
                  <w:t>bản</w:t>
                </w:r>
              </w:sdtContent>
            </w:sdt>
            <w:r w:rsidRPr="00DF589A">
              <w:rPr>
                <w:rFonts w:asciiTheme="majorHAnsi" w:hAnsiTheme="majorHAnsi" w:cstheme="majorHAnsi"/>
                <w:sz w:val="16"/>
                <w:szCs w:val="16"/>
              </w:rPr>
              <w:t xml:space="preserve">  </w:t>
            </w:r>
          </w:p>
          <w:p w14:paraId="3794BAD5" w14:textId="1BFEF842" w:rsidR="001F67B9" w:rsidRPr="00DF589A" w:rsidRDefault="001F67B9" w:rsidP="0080777E">
            <w:pPr>
              <w:spacing w:before="40" w:after="40"/>
              <w:rPr>
                <w:rFonts w:asciiTheme="majorHAnsi" w:hAnsiTheme="majorHAnsi" w:cstheme="majorHAnsi"/>
                <w:sz w:val="16"/>
                <w:szCs w:val="16"/>
              </w:rPr>
            </w:pPr>
            <w:r w:rsidRPr="00DF589A">
              <w:rPr>
                <w:rFonts w:asciiTheme="majorHAnsi" w:hAnsiTheme="majorHAnsi" w:cstheme="majorHAnsi"/>
                <w:sz w:val="16"/>
                <w:szCs w:val="16"/>
              </w:rPr>
              <w:t xml:space="preserve">  </w:t>
            </w:r>
            <w:sdt>
              <w:sdtPr>
                <w:rPr>
                  <w:rFonts w:asciiTheme="majorHAnsi" w:hAnsiTheme="majorHAnsi" w:cstheme="majorHAnsi"/>
                  <w:sz w:val="16"/>
                  <w:szCs w:val="16"/>
                </w:rPr>
                <w:id w:val="1057824375"/>
                <w:lock w:val="sdtContentLocked"/>
                <w:placeholder>
                  <w:docPart w:val="DefaultPlaceholder_-1854013440"/>
                </w:placeholder>
              </w:sdtPr>
              <w:sdtEndPr/>
              <w:sdtContent>
                <w:r w:rsidRPr="00DF589A">
                  <w:rPr>
                    <w:rFonts w:asciiTheme="majorHAnsi" w:hAnsiTheme="majorHAnsi" w:cstheme="majorHAnsi"/>
                    <w:sz w:val="16"/>
                    <w:szCs w:val="16"/>
                  </w:rPr>
                  <w:t>Nhận dạng mẫu:</w:t>
                </w:r>
              </w:sdtContent>
            </w:sdt>
          </w:p>
          <w:p w14:paraId="5FD04469" w14:textId="38A47893" w:rsidR="001F67B9" w:rsidRPr="00DF589A" w:rsidRDefault="001F67B9" w:rsidP="0080777E">
            <w:pPr>
              <w:spacing w:before="40" w:after="40"/>
              <w:rPr>
                <w:rFonts w:asciiTheme="majorHAnsi" w:hAnsiTheme="majorHAnsi" w:cstheme="majorHAnsi"/>
                <w:sz w:val="16"/>
                <w:szCs w:val="16"/>
              </w:rPr>
            </w:pPr>
            <w:r w:rsidRPr="00DF589A">
              <w:rPr>
                <w:rFonts w:asciiTheme="majorHAnsi" w:hAnsiTheme="majorHAnsi" w:cstheme="majorHAnsi"/>
                <w:sz w:val="16"/>
                <w:szCs w:val="16"/>
              </w:rPr>
              <w:t xml:space="preserve">            </w:t>
            </w:r>
            <w:sdt>
              <w:sdtPr>
                <w:rPr>
                  <w:rFonts w:asciiTheme="majorHAnsi" w:hAnsiTheme="majorHAnsi" w:cstheme="majorHAnsi"/>
                  <w:sz w:val="16"/>
                  <w:szCs w:val="16"/>
                </w:rPr>
                <w:id w:val="1615708893"/>
                <w:lock w:val="sdtContentLocked"/>
                <w:placeholder>
                  <w:docPart w:val="DefaultPlaceholder_-1854013440"/>
                </w:placeholder>
              </w:sdtPr>
              <w:sdtEndPr/>
              <w:sdtContent>
                <w:r w:rsidRPr="00DF589A">
                  <w:rPr>
                    <w:rFonts w:asciiTheme="majorHAnsi" w:hAnsiTheme="majorHAnsi" w:cstheme="majorHAnsi"/>
                    <w:sz w:val="16"/>
                    <w:szCs w:val="16"/>
                  </w:rPr>
                  <w:t>Chụp hình mẫu</w:t>
                </w:r>
              </w:sdtContent>
            </w:sdt>
            <w:r w:rsidRPr="00DF589A">
              <w:rPr>
                <w:rFonts w:asciiTheme="majorHAnsi" w:hAnsiTheme="majorHAnsi" w:cstheme="majorHAnsi"/>
                <w:sz w:val="16"/>
                <w:szCs w:val="16"/>
              </w:rPr>
              <w:t xml:space="preserve"> </w:t>
            </w:r>
            <w:sdt>
              <w:sdtPr>
                <w:rPr>
                  <w:rFonts w:asciiTheme="majorHAnsi" w:hAnsiTheme="majorHAnsi" w:cstheme="majorHAnsi"/>
                  <w:sz w:val="16"/>
                  <w:szCs w:val="16"/>
                </w:rPr>
                <w:id w:val="1553186458"/>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Pr="00DF589A">
              <w:rPr>
                <w:rFonts w:asciiTheme="majorHAnsi" w:hAnsiTheme="majorHAnsi" w:cstheme="majorHAnsi"/>
                <w:sz w:val="16"/>
                <w:szCs w:val="16"/>
              </w:rPr>
              <w:t xml:space="preserve">                       </w:t>
            </w:r>
            <w:sdt>
              <w:sdtPr>
                <w:rPr>
                  <w:rFonts w:asciiTheme="majorHAnsi" w:hAnsiTheme="majorHAnsi" w:cstheme="majorHAnsi"/>
                  <w:sz w:val="16"/>
                  <w:szCs w:val="16"/>
                </w:rPr>
                <w:id w:val="1630744676"/>
                <w:lock w:val="sdtContentLocked"/>
                <w:placeholder>
                  <w:docPart w:val="DefaultPlaceholder_-1854013440"/>
                </w:placeholder>
              </w:sdtPr>
              <w:sdtEndPr/>
              <w:sdtContent>
                <w:r w:rsidRPr="00DF589A">
                  <w:rPr>
                    <w:rFonts w:asciiTheme="majorHAnsi" w:hAnsiTheme="majorHAnsi" w:cstheme="majorHAnsi"/>
                    <w:sz w:val="16"/>
                    <w:szCs w:val="16"/>
                  </w:rPr>
                  <w:t>Dán 1 mảnh mẫu</w:t>
                </w:r>
              </w:sdtContent>
            </w:sdt>
            <w:r w:rsidRPr="00DF589A">
              <w:rPr>
                <w:rFonts w:asciiTheme="majorHAnsi" w:hAnsiTheme="majorHAnsi" w:cstheme="majorHAnsi"/>
                <w:sz w:val="16"/>
                <w:szCs w:val="16"/>
              </w:rPr>
              <w:t xml:space="preserve"> </w:t>
            </w:r>
            <w:sdt>
              <w:sdtPr>
                <w:rPr>
                  <w:rFonts w:asciiTheme="majorHAnsi" w:hAnsiTheme="majorHAnsi" w:cstheme="majorHAnsi"/>
                  <w:sz w:val="16"/>
                  <w:szCs w:val="16"/>
                </w:rPr>
                <w:id w:val="1195418474"/>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Pr="00DF589A">
              <w:rPr>
                <w:rFonts w:asciiTheme="majorHAnsi" w:hAnsiTheme="majorHAnsi" w:cstheme="majorHAnsi"/>
                <w:sz w:val="16"/>
                <w:szCs w:val="16"/>
              </w:rPr>
              <w:t xml:space="preserve">      </w:t>
            </w:r>
          </w:p>
          <w:p w14:paraId="53DD517A" w14:textId="5275AED2" w:rsidR="00761687" w:rsidRPr="00DF589A" w:rsidRDefault="0058675E" w:rsidP="0080777E">
            <w:pPr>
              <w:spacing w:before="40" w:after="40"/>
              <w:rPr>
                <w:rFonts w:asciiTheme="majorHAnsi" w:hAnsiTheme="majorHAnsi" w:cstheme="majorHAnsi"/>
                <w:sz w:val="16"/>
                <w:szCs w:val="16"/>
              </w:rPr>
            </w:pPr>
            <w:sdt>
              <w:sdtPr>
                <w:rPr>
                  <w:rFonts w:asciiTheme="majorHAnsi" w:hAnsiTheme="majorHAnsi" w:cstheme="majorHAnsi"/>
                  <w:b/>
                  <w:i/>
                  <w:sz w:val="16"/>
                  <w:szCs w:val="16"/>
                </w:rPr>
                <w:id w:val="260112957"/>
                <w:lock w:val="sdtContentLocked"/>
                <w:placeholder>
                  <w:docPart w:val="DefaultPlaceholder_-1854013440"/>
                </w:placeholder>
              </w:sdtPr>
              <w:sdtEndPr/>
              <w:sdtContent>
                <w:r w:rsidR="00761687" w:rsidRPr="00DF589A">
                  <w:rPr>
                    <w:rFonts w:asciiTheme="majorHAnsi" w:hAnsiTheme="majorHAnsi" w:cstheme="majorHAnsi"/>
                    <w:b/>
                    <w:i/>
                    <w:sz w:val="16"/>
                    <w:szCs w:val="16"/>
                  </w:rPr>
                  <w:t>3/ Yêu cầu khác về kết quả:</w:t>
                </w:r>
              </w:sdtContent>
            </w:sdt>
            <w:r w:rsidR="00761687" w:rsidRPr="00DF589A">
              <w:rPr>
                <w:rFonts w:asciiTheme="majorHAnsi" w:hAnsiTheme="majorHAnsi" w:cstheme="majorHAnsi"/>
                <w:sz w:val="16"/>
                <w:szCs w:val="16"/>
              </w:rPr>
              <w:t xml:space="preserve"> </w:t>
            </w:r>
          </w:p>
          <w:p w14:paraId="52A2BB36" w14:textId="1DB500E1" w:rsidR="0080777E" w:rsidRDefault="0080777E" w:rsidP="0080777E">
            <w:pPr>
              <w:tabs>
                <w:tab w:val="left" w:pos="196"/>
                <w:tab w:val="left" w:leader="dot" w:pos="3500"/>
                <w:tab w:val="left" w:leader="dot" w:pos="4732"/>
              </w:tabs>
              <w:spacing w:before="40" w:after="40"/>
              <w:rPr>
                <w:rFonts w:asciiTheme="majorHAnsi" w:hAnsiTheme="majorHAnsi" w:cstheme="majorHAnsi"/>
                <w:sz w:val="16"/>
                <w:szCs w:val="16"/>
              </w:rPr>
            </w:pPr>
            <w:r>
              <w:rPr>
                <w:rFonts w:asciiTheme="majorHAnsi" w:hAnsiTheme="majorHAnsi" w:cstheme="majorHAnsi"/>
                <w:sz w:val="16"/>
                <w:szCs w:val="16"/>
              </w:rPr>
              <w:tab/>
            </w:r>
            <w:sdt>
              <w:sdtPr>
                <w:rPr>
                  <w:rFonts w:asciiTheme="majorHAnsi" w:hAnsiTheme="majorHAnsi" w:cstheme="majorHAnsi"/>
                  <w:sz w:val="16"/>
                  <w:szCs w:val="16"/>
                </w:rPr>
                <w:id w:val="1859850485"/>
                <w:lock w:val="sdtContentLocked"/>
                <w:placeholder>
                  <w:docPart w:val="DefaultPlaceholder_-1854013440"/>
                </w:placeholder>
              </w:sdtPr>
              <w:sdtEndPr/>
              <w:sdtContent>
                <w:r w:rsidR="00761687" w:rsidRPr="00DF589A">
                  <w:rPr>
                    <w:rFonts w:asciiTheme="majorHAnsi" w:hAnsiTheme="majorHAnsi" w:cstheme="majorHAnsi"/>
                    <w:sz w:val="16"/>
                    <w:szCs w:val="16"/>
                  </w:rPr>
                  <w:t>Fax trước số:</w:t>
                </w:r>
              </w:sdtContent>
            </w:sdt>
            <w:r w:rsidR="00761687" w:rsidRPr="00DF589A">
              <w:rPr>
                <w:rFonts w:asciiTheme="majorHAnsi" w:hAnsiTheme="majorHAnsi" w:cstheme="majorHAnsi"/>
                <w:sz w:val="16"/>
                <w:szCs w:val="16"/>
              </w:rPr>
              <w:t xml:space="preserve"> </w:t>
            </w:r>
            <w:r>
              <w:rPr>
                <w:rFonts w:asciiTheme="majorHAnsi" w:hAnsiTheme="majorHAnsi" w:cstheme="majorHAnsi"/>
                <w:sz w:val="16"/>
                <w:szCs w:val="16"/>
              </w:rPr>
              <w:tab/>
            </w:r>
            <w:sdt>
              <w:sdtPr>
                <w:rPr>
                  <w:rFonts w:asciiTheme="majorHAnsi" w:hAnsiTheme="majorHAnsi" w:cstheme="majorHAnsi"/>
                  <w:sz w:val="16"/>
                  <w:szCs w:val="16"/>
                </w:rPr>
                <w:id w:val="-2015450116"/>
                <w:lock w:val="sdtContentLocked"/>
                <w:placeholder>
                  <w:docPart w:val="DefaultPlaceholder_-1854013440"/>
                </w:placeholder>
              </w:sdtPr>
              <w:sdtEndPr/>
              <w:sdtContent>
                <w:r w:rsidR="00761687" w:rsidRPr="00DF589A">
                  <w:rPr>
                    <w:rFonts w:asciiTheme="majorHAnsi" w:hAnsiTheme="majorHAnsi" w:cstheme="majorHAnsi"/>
                    <w:sz w:val="16"/>
                    <w:szCs w:val="16"/>
                  </w:rPr>
                  <w:t>cho:</w:t>
                </w:r>
              </w:sdtContent>
            </w:sdt>
            <w:r>
              <w:rPr>
                <w:rFonts w:asciiTheme="majorHAnsi" w:hAnsiTheme="majorHAnsi" w:cstheme="majorHAnsi"/>
                <w:sz w:val="16"/>
                <w:szCs w:val="16"/>
              </w:rPr>
              <w:t xml:space="preserve"> </w:t>
            </w:r>
            <w:r>
              <w:rPr>
                <w:rFonts w:asciiTheme="majorHAnsi" w:hAnsiTheme="majorHAnsi" w:cstheme="majorHAnsi"/>
                <w:sz w:val="16"/>
                <w:szCs w:val="16"/>
              </w:rPr>
              <w:tab/>
            </w:r>
          </w:p>
          <w:p w14:paraId="1F8E4CE3" w14:textId="290782D4" w:rsidR="0080777E" w:rsidRDefault="0080777E" w:rsidP="0080777E">
            <w:pPr>
              <w:tabs>
                <w:tab w:val="left" w:pos="196"/>
                <w:tab w:val="left" w:leader="dot" w:pos="3500"/>
                <w:tab w:val="left" w:leader="dot" w:pos="4732"/>
              </w:tabs>
              <w:spacing w:before="40" w:after="40"/>
              <w:rPr>
                <w:rFonts w:asciiTheme="majorHAnsi" w:hAnsiTheme="majorHAnsi" w:cstheme="majorHAnsi"/>
                <w:sz w:val="16"/>
                <w:szCs w:val="16"/>
              </w:rPr>
            </w:pPr>
            <w:r>
              <w:rPr>
                <w:rFonts w:asciiTheme="majorHAnsi" w:hAnsiTheme="majorHAnsi" w:cstheme="majorHAnsi"/>
                <w:sz w:val="16"/>
                <w:szCs w:val="16"/>
              </w:rPr>
              <w:tab/>
            </w:r>
            <w:sdt>
              <w:sdtPr>
                <w:rPr>
                  <w:rFonts w:asciiTheme="majorHAnsi" w:hAnsiTheme="majorHAnsi" w:cstheme="majorHAnsi"/>
                  <w:sz w:val="16"/>
                  <w:szCs w:val="16"/>
                </w:rPr>
                <w:id w:val="1191800425"/>
                <w:lock w:val="sdtContentLocked"/>
                <w:placeholder>
                  <w:docPart w:val="DefaultPlaceholder_-1854013440"/>
                </w:placeholder>
              </w:sdtPr>
              <w:sdtEndPr/>
              <w:sdtContent>
                <w:r w:rsidR="00761687" w:rsidRPr="00DF589A">
                  <w:rPr>
                    <w:rFonts w:asciiTheme="majorHAnsi" w:hAnsiTheme="majorHAnsi" w:cstheme="majorHAnsi"/>
                    <w:sz w:val="16"/>
                    <w:szCs w:val="16"/>
                  </w:rPr>
                  <w:t>Tel trước số</w:t>
                </w:r>
                <w:r>
                  <w:rPr>
                    <w:rFonts w:asciiTheme="majorHAnsi" w:hAnsiTheme="majorHAnsi" w:cstheme="majorHAnsi"/>
                    <w:sz w:val="16"/>
                    <w:szCs w:val="16"/>
                  </w:rPr>
                  <w:t>:</w:t>
                </w:r>
              </w:sdtContent>
            </w:sdt>
            <w:r>
              <w:rPr>
                <w:rFonts w:asciiTheme="majorHAnsi" w:hAnsiTheme="majorHAnsi" w:cstheme="majorHAnsi"/>
                <w:sz w:val="16"/>
                <w:szCs w:val="16"/>
              </w:rPr>
              <w:t xml:space="preserve"> </w:t>
            </w:r>
            <w:r>
              <w:rPr>
                <w:rFonts w:asciiTheme="majorHAnsi" w:hAnsiTheme="majorHAnsi" w:cstheme="majorHAnsi"/>
                <w:sz w:val="16"/>
                <w:szCs w:val="16"/>
              </w:rPr>
              <w:tab/>
            </w:r>
            <w:sdt>
              <w:sdtPr>
                <w:rPr>
                  <w:rFonts w:asciiTheme="majorHAnsi" w:hAnsiTheme="majorHAnsi" w:cstheme="majorHAnsi"/>
                  <w:sz w:val="16"/>
                  <w:szCs w:val="16"/>
                </w:rPr>
                <w:id w:val="1080405902"/>
                <w:lock w:val="sdtContentLocked"/>
                <w:placeholder>
                  <w:docPart w:val="DefaultPlaceholder_-1854013440"/>
                </w:placeholder>
              </w:sdtPr>
              <w:sdtEndPr/>
              <w:sdtContent>
                <w:r w:rsidR="00761687" w:rsidRPr="00DF589A">
                  <w:rPr>
                    <w:rFonts w:asciiTheme="majorHAnsi" w:hAnsiTheme="majorHAnsi" w:cstheme="majorHAnsi"/>
                    <w:sz w:val="16"/>
                    <w:szCs w:val="16"/>
                  </w:rPr>
                  <w:t>cho:</w:t>
                </w:r>
              </w:sdtContent>
            </w:sdt>
            <w:r>
              <w:rPr>
                <w:rFonts w:asciiTheme="majorHAnsi" w:hAnsiTheme="majorHAnsi" w:cstheme="majorHAnsi"/>
                <w:sz w:val="16"/>
                <w:szCs w:val="16"/>
              </w:rPr>
              <w:t xml:space="preserve"> </w:t>
            </w:r>
            <w:r>
              <w:rPr>
                <w:rFonts w:asciiTheme="majorHAnsi" w:hAnsiTheme="majorHAnsi" w:cstheme="majorHAnsi"/>
                <w:sz w:val="16"/>
                <w:szCs w:val="16"/>
              </w:rPr>
              <w:tab/>
            </w:r>
          </w:p>
          <w:p w14:paraId="6FCFE1DF" w14:textId="79D1AD00" w:rsidR="00761687" w:rsidRPr="00DF589A" w:rsidRDefault="0080777E" w:rsidP="0080777E">
            <w:pPr>
              <w:tabs>
                <w:tab w:val="left" w:pos="196"/>
                <w:tab w:val="left" w:leader="dot" w:pos="3500"/>
                <w:tab w:val="left" w:leader="dot" w:pos="4732"/>
              </w:tabs>
              <w:spacing w:before="40" w:after="40"/>
              <w:rPr>
                <w:rFonts w:asciiTheme="majorHAnsi" w:hAnsiTheme="majorHAnsi" w:cstheme="majorHAnsi"/>
                <w:sz w:val="16"/>
                <w:szCs w:val="16"/>
              </w:rPr>
            </w:pPr>
            <w:r>
              <w:rPr>
                <w:rFonts w:asciiTheme="majorHAnsi" w:hAnsiTheme="majorHAnsi" w:cstheme="majorHAnsi"/>
                <w:sz w:val="16"/>
                <w:szCs w:val="16"/>
              </w:rPr>
              <w:tab/>
            </w:r>
            <w:sdt>
              <w:sdtPr>
                <w:rPr>
                  <w:rFonts w:asciiTheme="majorHAnsi" w:hAnsiTheme="majorHAnsi" w:cstheme="majorHAnsi"/>
                  <w:sz w:val="16"/>
                  <w:szCs w:val="16"/>
                </w:rPr>
                <w:id w:val="-2099858394"/>
                <w:lock w:val="sdtContentLocked"/>
                <w:placeholder>
                  <w:docPart w:val="DefaultPlaceholder_-1854013440"/>
                </w:placeholder>
              </w:sdtPr>
              <w:sdtEndPr/>
              <w:sdtContent>
                <w:r w:rsidR="00761687" w:rsidRPr="00DF589A">
                  <w:rPr>
                    <w:rFonts w:asciiTheme="majorHAnsi" w:hAnsiTheme="majorHAnsi" w:cstheme="majorHAnsi"/>
                    <w:sz w:val="16"/>
                    <w:szCs w:val="16"/>
                  </w:rPr>
                  <w:t>Email trước:</w:t>
                </w:r>
              </w:sdtContent>
            </w:sdt>
            <w:r w:rsidR="00761687" w:rsidRPr="00DF589A">
              <w:rPr>
                <w:rFonts w:asciiTheme="majorHAnsi" w:hAnsiTheme="majorHAnsi" w:cstheme="majorHAnsi"/>
                <w:sz w:val="16"/>
                <w:szCs w:val="16"/>
              </w:rPr>
              <w:t xml:space="preserve"> </w:t>
            </w:r>
            <w:r>
              <w:rPr>
                <w:rFonts w:asciiTheme="majorHAnsi" w:hAnsiTheme="majorHAnsi" w:cstheme="majorHAnsi"/>
                <w:sz w:val="16"/>
                <w:szCs w:val="16"/>
              </w:rPr>
              <w:tab/>
            </w:r>
            <w:sdt>
              <w:sdtPr>
                <w:rPr>
                  <w:rFonts w:asciiTheme="majorHAnsi" w:hAnsiTheme="majorHAnsi" w:cstheme="majorHAnsi"/>
                  <w:sz w:val="16"/>
                  <w:szCs w:val="16"/>
                </w:rPr>
                <w:id w:val="-137577048"/>
                <w:lock w:val="sdtContentLocked"/>
                <w:placeholder>
                  <w:docPart w:val="DefaultPlaceholder_-1854013440"/>
                </w:placeholder>
              </w:sdtPr>
              <w:sdtEndPr/>
              <w:sdtContent>
                <w:r w:rsidR="00761687" w:rsidRPr="00DF589A">
                  <w:rPr>
                    <w:rFonts w:asciiTheme="majorHAnsi" w:hAnsiTheme="majorHAnsi" w:cstheme="majorHAnsi"/>
                    <w:sz w:val="16"/>
                    <w:szCs w:val="16"/>
                  </w:rPr>
                  <w:t>cho:</w:t>
                </w:r>
              </w:sdtContent>
            </w:sdt>
            <w:r>
              <w:rPr>
                <w:rFonts w:asciiTheme="majorHAnsi" w:hAnsiTheme="majorHAnsi" w:cstheme="majorHAnsi"/>
                <w:sz w:val="16"/>
                <w:szCs w:val="16"/>
              </w:rPr>
              <w:t xml:space="preserve"> </w:t>
            </w:r>
            <w:r>
              <w:rPr>
                <w:rFonts w:asciiTheme="majorHAnsi" w:hAnsiTheme="majorHAnsi" w:cstheme="majorHAnsi"/>
                <w:sz w:val="16"/>
                <w:szCs w:val="16"/>
              </w:rPr>
              <w:tab/>
            </w:r>
          </w:p>
          <w:sdt>
            <w:sdtPr>
              <w:rPr>
                <w:rFonts w:asciiTheme="majorHAnsi" w:hAnsiTheme="majorHAnsi" w:cstheme="majorHAnsi"/>
                <w:b/>
                <w:i/>
                <w:sz w:val="16"/>
                <w:szCs w:val="16"/>
              </w:rPr>
              <w:id w:val="580027705"/>
              <w:lock w:val="sdtContentLocked"/>
              <w:placeholder>
                <w:docPart w:val="DefaultPlaceholder_-1854013440"/>
              </w:placeholder>
            </w:sdtPr>
            <w:sdtEndPr/>
            <w:sdtContent>
              <w:p w14:paraId="15191A35" w14:textId="2F48A75C" w:rsidR="00761687" w:rsidRPr="00DF589A" w:rsidRDefault="00761687" w:rsidP="0080777E">
                <w:pPr>
                  <w:spacing w:before="40" w:after="40"/>
                  <w:rPr>
                    <w:rFonts w:asciiTheme="majorHAnsi" w:hAnsiTheme="majorHAnsi" w:cstheme="majorHAnsi"/>
                    <w:i/>
                    <w:sz w:val="16"/>
                    <w:szCs w:val="16"/>
                  </w:rPr>
                </w:pPr>
                <w:r w:rsidRPr="00DF589A">
                  <w:rPr>
                    <w:rFonts w:asciiTheme="majorHAnsi" w:hAnsiTheme="majorHAnsi" w:cstheme="majorHAnsi"/>
                    <w:b/>
                    <w:i/>
                    <w:sz w:val="16"/>
                    <w:szCs w:val="16"/>
                  </w:rPr>
                  <w:t>4/ Hợp đồng phụ (nếu có):</w:t>
                </w:r>
              </w:p>
            </w:sdtContent>
          </w:sdt>
          <w:p w14:paraId="7F0F0FD5" w14:textId="665D7B28" w:rsidR="00761687" w:rsidRPr="00DF589A" w:rsidRDefault="00761687" w:rsidP="0080777E">
            <w:pPr>
              <w:tabs>
                <w:tab w:val="left" w:pos="196"/>
                <w:tab w:val="left" w:leader="dot" w:pos="3500"/>
                <w:tab w:val="left" w:leader="dot" w:pos="4732"/>
              </w:tabs>
              <w:spacing w:before="40" w:after="40"/>
              <w:rPr>
                <w:rFonts w:asciiTheme="majorHAnsi" w:hAnsiTheme="majorHAnsi" w:cstheme="majorHAnsi"/>
                <w:sz w:val="16"/>
                <w:szCs w:val="16"/>
              </w:rPr>
            </w:pPr>
            <w:r w:rsidRPr="00DF589A">
              <w:rPr>
                <w:rFonts w:asciiTheme="majorHAnsi" w:hAnsiTheme="majorHAnsi" w:cstheme="majorHAnsi"/>
                <w:sz w:val="16"/>
                <w:szCs w:val="16"/>
              </w:rPr>
              <w:t xml:space="preserve"> </w:t>
            </w:r>
            <w:r w:rsidR="0080777E">
              <w:rPr>
                <w:rFonts w:asciiTheme="majorHAnsi" w:hAnsiTheme="majorHAnsi" w:cstheme="majorHAnsi"/>
                <w:sz w:val="16"/>
                <w:szCs w:val="16"/>
              </w:rPr>
              <w:tab/>
            </w:r>
            <w:sdt>
              <w:sdtPr>
                <w:rPr>
                  <w:rFonts w:asciiTheme="majorHAnsi" w:hAnsiTheme="majorHAnsi" w:cstheme="majorHAnsi"/>
                  <w:sz w:val="16"/>
                  <w:szCs w:val="16"/>
                </w:rPr>
                <w:id w:val="-1913540705"/>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0073117B">
              <w:rPr>
                <w:rFonts w:asciiTheme="majorHAnsi" w:hAnsiTheme="majorHAnsi" w:cstheme="majorHAnsi"/>
                <w:sz w:val="16"/>
                <w:szCs w:val="16"/>
              </w:rPr>
              <w:t xml:space="preserve"> </w:t>
            </w:r>
            <w:sdt>
              <w:sdtPr>
                <w:rPr>
                  <w:rFonts w:asciiTheme="majorHAnsi" w:hAnsiTheme="majorHAnsi" w:cstheme="majorHAnsi"/>
                  <w:sz w:val="16"/>
                  <w:szCs w:val="16"/>
                </w:rPr>
                <w:id w:val="570855193"/>
                <w:lock w:val="sdtContentLocked"/>
                <w:placeholder>
                  <w:docPart w:val="DefaultPlaceholder_-1854013440"/>
                </w:placeholder>
              </w:sdtPr>
              <w:sdtEndPr/>
              <w:sdtContent>
                <w:r w:rsidRPr="00DF589A">
                  <w:rPr>
                    <w:rFonts w:asciiTheme="majorHAnsi" w:hAnsiTheme="majorHAnsi" w:cstheme="majorHAnsi"/>
                    <w:sz w:val="16"/>
                    <w:szCs w:val="16"/>
                  </w:rPr>
                  <w:t>Đồng ý với việc chọn nhà thầu phụ của PTN.</w:t>
                </w:r>
              </w:sdtContent>
            </w:sdt>
          </w:p>
          <w:p w14:paraId="7FDF6180" w14:textId="0708E89B" w:rsidR="00761687" w:rsidRPr="00DF589A" w:rsidRDefault="00761687" w:rsidP="0080777E">
            <w:pPr>
              <w:tabs>
                <w:tab w:val="left" w:pos="196"/>
                <w:tab w:val="left" w:leader="dot" w:pos="4732"/>
              </w:tabs>
              <w:spacing w:before="40" w:after="40"/>
              <w:rPr>
                <w:rFonts w:asciiTheme="majorHAnsi" w:hAnsiTheme="majorHAnsi" w:cstheme="majorHAnsi"/>
                <w:sz w:val="16"/>
                <w:szCs w:val="16"/>
              </w:rPr>
            </w:pPr>
            <w:r w:rsidRPr="00DF589A">
              <w:rPr>
                <w:rFonts w:asciiTheme="majorHAnsi" w:hAnsiTheme="majorHAnsi" w:cstheme="majorHAnsi"/>
                <w:sz w:val="16"/>
                <w:szCs w:val="16"/>
              </w:rPr>
              <w:t xml:space="preserve"> </w:t>
            </w:r>
            <w:r w:rsidR="0080777E">
              <w:rPr>
                <w:rFonts w:asciiTheme="majorHAnsi" w:hAnsiTheme="majorHAnsi" w:cstheme="majorHAnsi"/>
                <w:sz w:val="16"/>
                <w:szCs w:val="16"/>
              </w:rPr>
              <w:tab/>
            </w:r>
            <w:sdt>
              <w:sdtPr>
                <w:rPr>
                  <w:rFonts w:asciiTheme="majorHAnsi" w:hAnsiTheme="majorHAnsi" w:cstheme="majorHAnsi"/>
                  <w:sz w:val="16"/>
                  <w:szCs w:val="16"/>
                </w:rPr>
                <w:id w:val="17819363"/>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16"/>
                    <w:szCs w:val="16"/>
                  </w:rPr>
                  <w:t>☐</w:t>
                </w:r>
              </w:sdtContent>
            </w:sdt>
            <w:r w:rsidR="00D24B62">
              <w:rPr>
                <w:rFonts w:asciiTheme="majorHAnsi" w:hAnsiTheme="majorHAnsi" w:cstheme="majorHAnsi"/>
                <w:sz w:val="16"/>
                <w:szCs w:val="16"/>
              </w:rPr>
              <w:t xml:space="preserve"> </w:t>
            </w:r>
            <w:sdt>
              <w:sdtPr>
                <w:rPr>
                  <w:rFonts w:asciiTheme="majorHAnsi" w:hAnsiTheme="majorHAnsi" w:cstheme="majorHAnsi"/>
                  <w:sz w:val="16"/>
                  <w:szCs w:val="16"/>
                </w:rPr>
                <w:id w:val="-1315719750"/>
                <w:lock w:val="sdtContentLocked"/>
                <w:placeholder>
                  <w:docPart w:val="DefaultPlaceholder_-1854013440"/>
                </w:placeholder>
              </w:sdtPr>
              <w:sdtEndPr/>
              <w:sdtContent>
                <w:r w:rsidRPr="00DF589A">
                  <w:rPr>
                    <w:rFonts w:asciiTheme="majorHAnsi" w:hAnsiTheme="majorHAnsi" w:cstheme="majorHAnsi"/>
                    <w:sz w:val="16"/>
                    <w:szCs w:val="16"/>
                  </w:rPr>
                  <w:t>Nhà thầu phụ khác, ghi rõ tên, địa chỉ nhà thầu phụ mà khách hàng            chọn:</w:t>
                </w:r>
              </w:sdtContent>
            </w:sdt>
            <w:r w:rsidR="0080777E">
              <w:rPr>
                <w:rFonts w:asciiTheme="majorHAnsi" w:hAnsiTheme="majorHAnsi" w:cstheme="majorHAnsi"/>
                <w:sz w:val="16"/>
                <w:szCs w:val="16"/>
              </w:rPr>
              <w:t xml:space="preserve"> </w:t>
            </w:r>
            <w:r w:rsidR="0080777E">
              <w:rPr>
                <w:rFonts w:asciiTheme="majorHAnsi" w:hAnsiTheme="majorHAnsi" w:cstheme="majorHAnsi"/>
                <w:sz w:val="16"/>
                <w:szCs w:val="16"/>
              </w:rPr>
              <w:tab/>
            </w:r>
          </w:p>
          <w:p w14:paraId="37AC66E8" w14:textId="662FDC5A" w:rsidR="00761687" w:rsidRDefault="0058675E" w:rsidP="0080777E">
            <w:pPr>
              <w:tabs>
                <w:tab w:val="left" w:pos="196"/>
                <w:tab w:val="left" w:leader="dot" w:pos="4732"/>
              </w:tabs>
              <w:spacing w:before="40" w:after="40" w:line="276" w:lineRule="auto"/>
              <w:rPr>
                <w:rFonts w:asciiTheme="majorHAnsi" w:hAnsiTheme="majorHAnsi" w:cstheme="majorHAnsi"/>
                <w:sz w:val="16"/>
                <w:szCs w:val="16"/>
              </w:rPr>
            </w:pPr>
            <w:sdt>
              <w:sdtPr>
                <w:rPr>
                  <w:rFonts w:asciiTheme="majorHAnsi" w:hAnsiTheme="majorHAnsi" w:cstheme="majorHAnsi"/>
                  <w:b/>
                  <w:i/>
                  <w:sz w:val="16"/>
                  <w:szCs w:val="16"/>
                </w:rPr>
                <w:id w:val="-1437979994"/>
                <w:lock w:val="sdtContentLocked"/>
                <w:placeholder>
                  <w:docPart w:val="DefaultPlaceholder_-1854013440"/>
                </w:placeholder>
              </w:sdtPr>
              <w:sdtEndPr/>
              <w:sdtContent>
                <w:r w:rsidR="00761687" w:rsidRPr="00DF589A">
                  <w:rPr>
                    <w:rFonts w:asciiTheme="majorHAnsi" w:hAnsiTheme="majorHAnsi" w:cstheme="majorHAnsi"/>
                    <w:b/>
                    <w:i/>
                    <w:sz w:val="16"/>
                    <w:szCs w:val="16"/>
                  </w:rPr>
                  <w:t>5/ Các yêu cầu khác:</w:t>
                </w:r>
              </w:sdtContent>
            </w:sdt>
            <w:r w:rsidR="0080777E">
              <w:rPr>
                <w:rFonts w:asciiTheme="majorHAnsi" w:hAnsiTheme="majorHAnsi" w:cstheme="majorHAnsi"/>
                <w:sz w:val="16"/>
                <w:szCs w:val="16"/>
              </w:rPr>
              <w:t xml:space="preserve"> </w:t>
            </w:r>
            <w:r w:rsidR="0080777E">
              <w:rPr>
                <w:rFonts w:asciiTheme="majorHAnsi" w:hAnsiTheme="majorHAnsi" w:cstheme="majorHAnsi"/>
                <w:sz w:val="16"/>
                <w:szCs w:val="16"/>
              </w:rPr>
              <w:tab/>
            </w:r>
          </w:p>
          <w:p w14:paraId="256D6812" w14:textId="14322374" w:rsidR="0080777E" w:rsidRPr="0080777E" w:rsidRDefault="0080777E" w:rsidP="007663E5">
            <w:pPr>
              <w:tabs>
                <w:tab w:val="left" w:leader="dot" w:pos="4732"/>
              </w:tabs>
              <w:spacing w:before="40" w:after="40" w:line="276" w:lineRule="auto"/>
              <w:rPr>
                <w:rFonts w:asciiTheme="majorHAnsi" w:hAnsiTheme="majorHAnsi" w:cstheme="majorHAnsi"/>
                <w:sz w:val="16"/>
                <w:szCs w:val="16"/>
              </w:rPr>
            </w:pPr>
            <w:r>
              <w:rPr>
                <w:rFonts w:asciiTheme="majorHAnsi" w:hAnsiTheme="majorHAnsi" w:cstheme="majorHAnsi"/>
                <w:sz w:val="16"/>
                <w:szCs w:val="16"/>
              </w:rPr>
              <w:tab/>
            </w:r>
            <w:r>
              <w:rPr>
                <w:rFonts w:asciiTheme="majorHAnsi" w:hAnsiTheme="majorHAnsi" w:cstheme="majorHAnsi"/>
                <w:sz w:val="16"/>
                <w:szCs w:val="16"/>
              </w:rPr>
              <w:tab/>
            </w:r>
          </w:p>
        </w:tc>
      </w:tr>
      <w:tr w:rsidR="00660CFA" w:rsidRPr="00DF589A" w14:paraId="63702A99"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sdt>
            <w:sdtPr>
              <w:rPr>
                <w:rFonts w:asciiTheme="majorHAnsi" w:hAnsiTheme="majorHAnsi" w:cstheme="majorHAnsi"/>
                <w:b/>
                <w:sz w:val="18"/>
                <w:szCs w:val="18"/>
              </w:rPr>
              <w:id w:val="-1295216638"/>
              <w:lock w:val="sdtContentLocked"/>
              <w:placeholder>
                <w:docPart w:val="DefaultPlaceholder_-1854013440"/>
              </w:placeholder>
            </w:sdtPr>
            <w:sdtEndPr/>
            <w:sdtContent>
              <w:p w14:paraId="7F09E0FA" w14:textId="6A8A5EDE" w:rsidR="00660CFA" w:rsidRPr="00DF589A" w:rsidRDefault="00660CFA" w:rsidP="00DF589A">
                <w:pPr>
                  <w:spacing w:before="20" w:after="20"/>
                  <w:jc w:val="center"/>
                  <w:rPr>
                    <w:rFonts w:asciiTheme="majorHAnsi" w:hAnsiTheme="majorHAnsi" w:cstheme="majorHAnsi"/>
                    <w:b/>
                    <w:sz w:val="18"/>
                    <w:szCs w:val="18"/>
                  </w:rPr>
                </w:pPr>
                <w:r w:rsidRPr="00DF589A">
                  <w:rPr>
                    <w:rFonts w:asciiTheme="majorHAnsi" w:hAnsiTheme="majorHAnsi" w:cstheme="majorHAnsi"/>
                    <w:b/>
                    <w:sz w:val="18"/>
                    <w:szCs w:val="18"/>
                  </w:rPr>
                  <w:t>MS</w:t>
                </w:r>
              </w:p>
            </w:sdtContent>
          </w:sdt>
        </w:tc>
        <w:tc>
          <w:tcPr>
            <w:tcW w:w="4129" w:type="dxa"/>
            <w:gridSpan w:val="4"/>
            <w:tcBorders>
              <w:top w:val="single" w:sz="6" w:space="0" w:color="auto"/>
              <w:left w:val="single" w:sz="6" w:space="0" w:color="auto"/>
              <w:bottom w:val="single" w:sz="6" w:space="0" w:color="auto"/>
              <w:right w:val="single" w:sz="6" w:space="0" w:color="auto"/>
            </w:tcBorders>
          </w:tcPr>
          <w:sdt>
            <w:sdtPr>
              <w:rPr>
                <w:rFonts w:asciiTheme="majorHAnsi" w:hAnsiTheme="majorHAnsi" w:cstheme="majorHAnsi"/>
                <w:b/>
                <w:sz w:val="18"/>
                <w:szCs w:val="18"/>
              </w:rPr>
              <w:id w:val="-1481920138"/>
              <w:lock w:val="sdtContentLocked"/>
              <w:placeholder>
                <w:docPart w:val="DefaultPlaceholder_-1854013440"/>
              </w:placeholder>
            </w:sdtPr>
            <w:sdtEndPr/>
            <w:sdtContent>
              <w:p w14:paraId="3908CBEF" w14:textId="3819E0E9" w:rsidR="00660CFA" w:rsidRPr="00DF589A" w:rsidRDefault="00660CFA" w:rsidP="00DF589A">
                <w:pPr>
                  <w:spacing w:before="20" w:after="20"/>
                  <w:jc w:val="center"/>
                  <w:rPr>
                    <w:rFonts w:asciiTheme="majorHAnsi" w:hAnsiTheme="majorHAnsi" w:cstheme="majorHAnsi"/>
                    <w:b/>
                    <w:sz w:val="18"/>
                    <w:szCs w:val="18"/>
                  </w:rPr>
                </w:pPr>
                <w:r w:rsidRPr="00DF589A">
                  <w:rPr>
                    <w:rFonts w:asciiTheme="majorHAnsi" w:hAnsiTheme="majorHAnsi" w:cstheme="majorHAnsi"/>
                    <w:b/>
                    <w:sz w:val="18"/>
                    <w:szCs w:val="18"/>
                  </w:rPr>
                  <w:t>Chỉ tiêu thử nghiệm</w:t>
                </w:r>
              </w:p>
            </w:sdtContent>
          </w:sdt>
        </w:tc>
        <w:tc>
          <w:tcPr>
            <w:tcW w:w="1399" w:type="dxa"/>
            <w:gridSpan w:val="3"/>
            <w:tcBorders>
              <w:top w:val="single" w:sz="6" w:space="0" w:color="auto"/>
              <w:left w:val="single" w:sz="6" w:space="0" w:color="auto"/>
              <w:bottom w:val="single" w:sz="6" w:space="0" w:color="auto"/>
              <w:right w:val="single" w:sz="6" w:space="0" w:color="auto"/>
            </w:tcBorders>
          </w:tcPr>
          <w:sdt>
            <w:sdtPr>
              <w:rPr>
                <w:rFonts w:asciiTheme="majorHAnsi" w:hAnsiTheme="majorHAnsi" w:cstheme="majorHAnsi"/>
                <w:b/>
                <w:sz w:val="18"/>
                <w:szCs w:val="18"/>
              </w:rPr>
              <w:id w:val="-509839920"/>
              <w:lock w:val="sdtContentLocked"/>
              <w:placeholder>
                <w:docPart w:val="DefaultPlaceholder_-1854013440"/>
              </w:placeholder>
            </w:sdtPr>
            <w:sdtEndPr/>
            <w:sdtContent>
              <w:p w14:paraId="21846612" w14:textId="0D0E187F" w:rsidR="00660CFA" w:rsidRPr="00DF589A" w:rsidRDefault="00660CFA" w:rsidP="00DF589A">
                <w:pPr>
                  <w:spacing w:before="20" w:after="20"/>
                  <w:jc w:val="center"/>
                  <w:rPr>
                    <w:rFonts w:asciiTheme="majorHAnsi" w:hAnsiTheme="majorHAnsi" w:cstheme="majorHAnsi"/>
                    <w:b/>
                    <w:sz w:val="18"/>
                    <w:szCs w:val="18"/>
                  </w:rPr>
                </w:pPr>
                <w:r w:rsidRPr="00DF589A">
                  <w:rPr>
                    <w:rFonts w:asciiTheme="majorHAnsi" w:hAnsiTheme="majorHAnsi" w:cstheme="majorHAnsi"/>
                    <w:b/>
                    <w:sz w:val="18"/>
                    <w:szCs w:val="18"/>
                  </w:rPr>
                  <w:t>Tiêu chuẩn</w:t>
                </w:r>
              </w:p>
            </w:sdtContent>
          </w:sdt>
        </w:tc>
        <w:tc>
          <w:tcPr>
            <w:tcW w:w="4961" w:type="dxa"/>
            <w:gridSpan w:val="4"/>
            <w:vMerge/>
            <w:tcBorders>
              <w:left w:val="single" w:sz="6" w:space="0" w:color="auto"/>
            </w:tcBorders>
          </w:tcPr>
          <w:p w14:paraId="6F4C76A2" w14:textId="77777777" w:rsidR="00660CFA" w:rsidRPr="00DF589A" w:rsidRDefault="00660CFA" w:rsidP="00B910D6">
            <w:pPr>
              <w:rPr>
                <w:rFonts w:asciiTheme="majorHAnsi" w:hAnsiTheme="majorHAnsi" w:cstheme="majorHAnsi"/>
                <w:b/>
                <w:i/>
                <w:sz w:val="22"/>
              </w:rPr>
            </w:pPr>
          </w:p>
        </w:tc>
      </w:tr>
      <w:tr w:rsidR="00660CFA" w:rsidRPr="00DF589A" w14:paraId="7918C732"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611F1243" w14:textId="77777777" w:rsidR="00660CFA" w:rsidRPr="00DF589A" w:rsidRDefault="00660CFA"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000C76A6"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9307DC4"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5455C2A3" w14:textId="77777777" w:rsidR="00660CFA" w:rsidRPr="00DF589A" w:rsidRDefault="00660CFA" w:rsidP="00B910D6">
            <w:pPr>
              <w:rPr>
                <w:rFonts w:asciiTheme="majorHAnsi" w:hAnsiTheme="majorHAnsi" w:cstheme="majorHAnsi"/>
                <w:b/>
                <w:i/>
                <w:sz w:val="22"/>
              </w:rPr>
            </w:pPr>
          </w:p>
        </w:tc>
      </w:tr>
      <w:tr w:rsidR="00631806" w:rsidRPr="00DF589A" w14:paraId="1D52654C"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469EBD27" w14:textId="77777777" w:rsidR="00631806" w:rsidRPr="00DF589A" w:rsidRDefault="00631806"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52CB61E6" w14:textId="77777777" w:rsidR="00631806" w:rsidRPr="00DF589A" w:rsidRDefault="00631806"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5F77A180" w14:textId="77777777" w:rsidR="00631806" w:rsidRPr="00DF589A" w:rsidRDefault="00631806"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0B7B8964" w14:textId="77777777" w:rsidR="00631806" w:rsidRPr="00DF589A" w:rsidRDefault="00631806" w:rsidP="00B910D6">
            <w:pPr>
              <w:rPr>
                <w:rFonts w:asciiTheme="majorHAnsi" w:hAnsiTheme="majorHAnsi" w:cstheme="majorHAnsi"/>
                <w:b/>
                <w:i/>
                <w:sz w:val="22"/>
              </w:rPr>
            </w:pPr>
          </w:p>
        </w:tc>
      </w:tr>
      <w:tr w:rsidR="00660CFA" w:rsidRPr="00DF589A" w14:paraId="145A19DE"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7D04CF46" w14:textId="77777777" w:rsidR="00660CFA" w:rsidRPr="00DF589A" w:rsidRDefault="00660CFA"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3C90B940"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171F99CE"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325C273D" w14:textId="77777777" w:rsidR="00660CFA" w:rsidRPr="00DF589A" w:rsidRDefault="00660CFA" w:rsidP="00B910D6">
            <w:pPr>
              <w:rPr>
                <w:rFonts w:asciiTheme="majorHAnsi" w:hAnsiTheme="majorHAnsi" w:cstheme="majorHAnsi"/>
                <w:b/>
                <w:i/>
                <w:sz w:val="22"/>
              </w:rPr>
            </w:pPr>
          </w:p>
        </w:tc>
      </w:tr>
      <w:tr w:rsidR="00660CFA" w:rsidRPr="00DF589A" w14:paraId="2844DEA6"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5F9F10CB" w14:textId="77777777" w:rsidR="00660CFA" w:rsidRPr="00DF589A" w:rsidRDefault="00660CFA"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74542FF5"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5CC0BFA4"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6984D74F" w14:textId="77777777" w:rsidR="00660CFA" w:rsidRPr="00DF589A" w:rsidRDefault="00660CFA" w:rsidP="00B910D6">
            <w:pPr>
              <w:rPr>
                <w:rFonts w:asciiTheme="majorHAnsi" w:hAnsiTheme="majorHAnsi" w:cstheme="majorHAnsi"/>
                <w:b/>
                <w:i/>
                <w:sz w:val="22"/>
              </w:rPr>
            </w:pPr>
          </w:p>
        </w:tc>
      </w:tr>
      <w:tr w:rsidR="00660CFA" w:rsidRPr="00DF589A" w14:paraId="2A2E60E8"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751E3DD3" w14:textId="77777777" w:rsidR="00660CFA" w:rsidRPr="00DF589A" w:rsidRDefault="00660CFA"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2436B859"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624AE900"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6ED98774" w14:textId="77777777" w:rsidR="00660CFA" w:rsidRPr="00DF589A" w:rsidRDefault="00660CFA" w:rsidP="00B910D6">
            <w:pPr>
              <w:rPr>
                <w:rFonts w:asciiTheme="majorHAnsi" w:hAnsiTheme="majorHAnsi" w:cstheme="majorHAnsi"/>
                <w:b/>
                <w:i/>
                <w:sz w:val="22"/>
              </w:rPr>
            </w:pPr>
          </w:p>
        </w:tc>
      </w:tr>
      <w:tr w:rsidR="00660CFA" w:rsidRPr="00DF589A" w14:paraId="40C54486"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5048702F" w14:textId="77777777" w:rsidR="00660CFA" w:rsidRPr="00DF589A" w:rsidRDefault="00660CFA"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060494FE"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8D4868C"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0C3AA47F" w14:textId="77777777" w:rsidR="00660CFA" w:rsidRPr="00DF589A" w:rsidRDefault="00660CFA" w:rsidP="00B910D6">
            <w:pPr>
              <w:rPr>
                <w:rFonts w:asciiTheme="majorHAnsi" w:hAnsiTheme="majorHAnsi" w:cstheme="majorHAnsi"/>
                <w:b/>
                <w:i/>
                <w:sz w:val="22"/>
              </w:rPr>
            </w:pPr>
          </w:p>
        </w:tc>
      </w:tr>
      <w:tr w:rsidR="00660CFA" w:rsidRPr="00DF589A" w14:paraId="475BB117"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6AE29ED8" w14:textId="77777777" w:rsidR="00660CFA" w:rsidRPr="00DF589A" w:rsidRDefault="00660CFA"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12F4C054"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528313BB"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0998D623" w14:textId="77777777" w:rsidR="00660CFA" w:rsidRPr="00DF589A" w:rsidRDefault="00660CFA" w:rsidP="00B910D6">
            <w:pPr>
              <w:rPr>
                <w:rFonts w:asciiTheme="majorHAnsi" w:hAnsiTheme="majorHAnsi" w:cstheme="majorHAnsi"/>
                <w:b/>
                <w:i/>
                <w:sz w:val="22"/>
              </w:rPr>
            </w:pPr>
          </w:p>
        </w:tc>
      </w:tr>
      <w:tr w:rsidR="00660CFA" w:rsidRPr="00DF589A" w14:paraId="59BB313E" w14:textId="77777777" w:rsidTr="008A069A">
        <w:trPr>
          <w:cantSplit/>
        </w:trPr>
        <w:tc>
          <w:tcPr>
            <w:tcW w:w="568" w:type="dxa"/>
            <w:tcBorders>
              <w:top w:val="single" w:sz="6" w:space="0" w:color="auto"/>
              <w:bottom w:val="single" w:sz="6" w:space="0" w:color="auto"/>
              <w:right w:val="single" w:sz="6" w:space="0" w:color="auto"/>
            </w:tcBorders>
            <w:shd w:val="clear" w:color="auto" w:fill="EAF1DD"/>
          </w:tcPr>
          <w:p w14:paraId="23A597EC" w14:textId="77777777" w:rsidR="00660CFA" w:rsidRPr="00DF589A" w:rsidRDefault="00660CFA" w:rsidP="00B910D6">
            <w:pPr>
              <w:rPr>
                <w:rFonts w:asciiTheme="majorHAnsi" w:hAnsiTheme="majorHAnsi" w:cstheme="majorHAnsi"/>
                <w:b/>
                <w:sz w:val="22"/>
              </w:rPr>
            </w:pPr>
          </w:p>
        </w:tc>
        <w:tc>
          <w:tcPr>
            <w:tcW w:w="4129" w:type="dxa"/>
            <w:gridSpan w:val="4"/>
            <w:tcBorders>
              <w:top w:val="single" w:sz="6" w:space="0" w:color="auto"/>
              <w:left w:val="single" w:sz="6" w:space="0" w:color="auto"/>
              <w:bottom w:val="single" w:sz="6" w:space="0" w:color="auto"/>
              <w:right w:val="single" w:sz="6" w:space="0" w:color="auto"/>
            </w:tcBorders>
          </w:tcPr>
          <w:p w14:paraId="22C20709"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0894B6FE"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4C3CF621" w14:textId="77777777" w:rsidR="00660CFA" w:rsidRPr="00DF589A" w:rsidRDefault="00660CFA" w:rsidP="00B910D6">
            <w:pPr>
              <w:rPr>
                <w:rFonts w:asciiTheme="majorHAnsi" w:hAnsiTheme="majorHAnsi" w:cstheme="majorHAnsi"/>
                <w:b/>
                <w:i/>
                <w:sz w:val="22"/>
              </w:rPr>
            </w:pPr>
          </w:p>
        </w:tc>
      </w:tr>
      <w:tr w:rsidR="00660CFA" w:rsidRPr="00DF589A" w14:paraId="24001DF5" w14:textId="77777777" w:rsidTr="008A069A">
        <w:trPr>
          <w:cantSplit/>
          <w:trHeight w:val="287"/>
        </w:trPr>
        <w:tc>
          <w:tcPr>
            <w:tcW w:w="568" w:type="dxa"/>
            <w:tcBorders>
              <w:top w:val="single" w:sz="6" w:space="0" w:color="auto"/>
              <w:bottom w:val="single" w:sz="6" w:space="0" w:color="auto"/>
              <w:right w:val="single" w:sz="6" w:space="0" w:color="auto"/>
            </w:tcBorders>
            <w:shd w:val="clear" w:color="auto" w:fill="EAF1DD"/>
          </w:tcPr>
          <w:p w14:paraId="7D5D0EE1" w14:textId="77777777" w:rsidR="00660CFA" w:rsidRPr="00DF589A" w:rsidRDefault="00660CFA" w:rsidP="00B910D6">
            <w:pPr>
              <w:rPr>
                <w:rFonts w:asciiTheme="majorHAnsi" w:hAnsiTheme="majorHAnsi" w:cstheme="majorHAnsi"/>
                <w:b/>
                <w:sz w:val="22"/>
              </w:rPr>
            </w:pPr>
            <w:r w:rsidRPr="00DF589A">
              <w:rPr>
                <w:rFonts w:asciiTheme="majorHAnsi" w:hAnsiTheme="majorHAnsi" w:cstheme="majorHAnsi"/>
                <w:sz w:val="18"/>
              </w:rPr>
              <w:t xml:space="preserve"> </w:t>
            </w:r>
          </w:p>
        </w:tc>
        <w:tc>
          <w:tcPr>
            <w:tcW w:w="4129" w:type="dxa"/>
            <w:gridSpan w:val="4"/>
            <w:tcBorders>
              <w:top w:val="single" w:sz="6" w:space="0" w:color="auto"/>
              <w:left w:val="single" w:sz="6" w:space="0" w:color="auto"/>
              <w:bottom w:val="single" w:sz="6" w:space="0" w:color="auto"/>
              <w:right w:val="single" w:sz="6" w:space="0" w:color="auto"/>
            </w:tcBorders>
          </w:tcPr>
          <w:p w14:paraId="7610DB80" w14:textId="77777777" w:rsidR="00660CFA" w:rsidRPr="00DF589A" w:rsidRDefault="00660CFA" w:rsidP="00B910D6">
            <w:pPr>
              <w:rPr>
                <w:rFonts w:asciiTheme="majorHAnsi" w:hAnsiTheme="majorHAnsi" w:cstheme="majorHAnsi"/>
                <w:sz w:val="22"/>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FC1B0D0"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44A90A62" w14:textId="77777777" w:rsidR="00660CFA" w:rsidRPr="00DF589A" w:rsidRDefault="00660CFA" w:rsidP="00B910D6">
            <w:pPr>
              <w:rPr>
                <w:rFonts w:asciiTheme="majorHAnsi" w:hAnsiTheme="majorHAnsi" w:cstheme="majorHAnsi"/>
                <w:b/>
                <w:i/>
                <w:sz w:val="22"/>
              </w:rPr>
            </w:pPr>
          </w:p>
        </w:tc>
      </w:tr>
      <w:tr w:rsidR="00660CFA" w:rsidRPr="00DF589A" w14:paraId="21521D89" w14:textId="77777777" w:rsidTr="008A069A">
        <w:trPr>
          <w:cantSplit/>
          <w:trHeight w:val="287"/>
        </w:trPr>
        <w:tc>
          <w:tcPr>
            <w:tcW w:w="568" w:type="dxa"/>
            <w:tcBorders>
              <w:top w:val="single" w:sz="6" w:space="0" w:color="auto"/>
              <w:bottom w:val="single" w:sz="6" w:space="0" w:color="auto"/>
              <w:right w:val="single" w:sz="6" w:space="0" w:color="auto"/>
            </w:tcBorders>
            <w:shd w:val="clear" w:color="auto" w:fill="EAF1DD"/>
          </w:tcPr>
          <w:p w14:paraId="3389F701" w14:textId="77777777" w:rsidR="00660CFA" w:rsidRPr="00DF589A" w:rsidRDefault="00660CFA" w:rsidP="00B910D6">
            <w:pPr>
              <w:rPr>
                <w:rFonts w:asciiTheme="majorHAnsi" w:hAnsiTheme="majorHAnsi" w:cstheme="majorHAnsi"/>
                <w:sz w:val="18"/>
              </w:rPr>
            </w:pPr>
          </w:p>
        </w:tc>
        <w:tc>
          <w:tcPr>
            <w:tcW w:w="4129" w:type="dxa"/>
            <w:gridSpan w:val="4"/>
            <w:tcBorders>
              <w:top w:val="single" w:sz="6" w:space="0" w:color="auto"/>
              <w:left w:val="single" w:sz="6" w:space="0" w:color="auto"/>
              <w:bottom w:val="single" w:sz="6" w:space="0" w:color="auto"/>
              <w:right w:val="single" w:sz="6" w:space="0" w:color="auto"/>
            </w:tcBorders>
          </w:tcPr>
          <w:p w14:paraId="4ED5A147" w14:textId="77777777" w:rsidR="00660CFA" w:rsidRPr="00DF589A" w:rsidRDefault="00660CFA" w:rsidP="00B910D6">
            <w:pPr>
              <w:rPr>
                <w:rFonts w:asciiTheme="majorHAnsi" w:hAnsiTheme="majorHAnsi" w:cstheme="majorHAnsi"/>
                <w:sz w:val="18"/>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498F84E" w14:textId="77777777" w:rsidR="00660CFA" w:rsidRPr="00DF589A" w:rsidRDefault="00660CFA"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2B7ACE89" w14:textId="77777777" w:rsidR="00660CFA" w:rsidRPr="00DF589A" w:rsidRDefault="00660CFA" w:rsidP="00B910D6">
            <w:pPr>
              <w:rPr>
                <w:rFonts w:asciiTheme="majorHAnsi" w:hAnsiTheme="majorHAnsi" w:cstheme="majorHAnsi"/>
                <w:b/>
                <w:i/>
                <w:sz w:val="22"/>
              </w:rPr>
            </w:pPr>
          </w:p>
        </w:tc>
      </w:tr>
      <w:tr w:rsidR="001F67B9" w:rsidRPr="00DF589A" w14:paraId="14550CFD" w14:textId="77777777" w:rsidTr="008A069A">
        <w:trPr>
          <w:cantSplit/>
          <w:trHeight w:val="287"/>
        </w:trPr>
        <w:tc>
          <w:tcPr>
            <w:tcW w:w="568" w:type="dxa"/>
            <w:tcBorders>
              <w:top w:val="single" w:sz="6" w:space="0" w:color="auto"/>
              <w:bottom w:val="single" w:sz="6" w:space="0" w:color="auto"/>
              <w:right w:val="single" w:sz="6" w:space="0" w:color="auto"/>
            </w:tcBorders>
            <w:shd w:val="clear" w:color="auto" w:fill="EAF1DD"/>
          </w:tcPr>
          <w:p w14:paraId="6643DA59" w14:textId="77777777" w:rsidR="001F67B9" w:rsidRPr="00DF589A" w:rsidRDefault="001F67B9" w:rsidP="00B910D6">
            <w:pPr>
              <w:rPr>
                <w:rFonts w:asciiTheme="majorHAnsi" w:hAnsiTheme="majorHAnsi" w:cstheme="majorHAnsi"/>
                <w:sz w:val="18"/>
              </w:rPr>
            </w:pPr>
          </w:p>
        </w:tc>
        <w:tc>
          <w:tcPr>
            <w:tcW w:w="4129" w:type="dxa"/>
            <w:gridSpan w:val="4"/>
            <w:tcBorders>
              <w:top w:val="single" w:sz="6" w:space="0" w:color="auto"/>
              <w:left w:val="single" w:sz="6" w:space="0" w:color="auto"/>
              <w:bottom w:val="single" w:sz="6" w:space="0" w:color="auto"/>
              <w:right w:val="single" w:sz="6" w:space="0" w:color="auto"/>
            </w:tcBorders>
          </w:tcPr>
          <w:p w14:paraId="541C7068" w14:textId="77777777" w:rsidR="001F67B9" w:rsidRPr="00DF589A" w:rsidRDefault="001F67B9" w:rsidP="00B910D6">
            <w:pPr>
              <w:rPr>
                <w:rFonts w:asciiTheme="majorHAnsi" w:hAnsiTheme="majorHAnsi" w:cstheme="majorHAnsi"/>
                <w:sz w:val="18"/>
              </w:rPr>
            </w:pP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62112B15" w14:textId="77777777" w:rsidR="001F67B9" w:rsidRPr="00DF589A" w:rsidRDefault="001F67B9" w:rsidP="008A069A">
            <w:pPr>
              <w:jc w:val="center"/>
              <w:rPr>
                <w:rFonts w:asciiTheme="majorHAnsi" w:hAnsiTheme="majorHAnsi" w:cstheme="majorHAnsi"/>
                <w:sz w:val="16"/>
                <w:szCs w:val="16"/>
              </w:rPr>
            </w:pPr>
          </w:p>
        </w:tc>
        <w:tc>
          <w:tcPr>
            <w:tcW w:w="4961" w:type="dxa"/>
            <w:gridSpan w:val="4"/>
            <w:vMerge/>
            <w:tcBorders>
              <w:left w:val="single" w:sz="6" w:space="0" w:color="auto"/>
            </w:tcBorders>
          </w:tcPr>
          <w:p w14:paraId="47AEB4A6" w14:textId="77777777" w:rsidR="001F67B9" w:rsidRPr="00DF589A" w:rsidRDefault="001F67B9" w:rsidP="00B910D6">
            <w:pPr>
              <w:rPr>
                <w:rFonts w:asciiTheme="majorHAnsi" w:hAnsiTheme="majorHAnsi" w:cstheme="majorHAnsi"/>
                <w:b/>
                <w:i/>
                <w:sz w:val="22"/>
              </w:rPr>
            </w:pPr>
          </w:p>
        </w:tc>
      </w:tr>
      <w:tr w:rsidR="00761687" w:rsidRPr="00DF589A" w14:paraId="364D1BE0" w14:textId="77777777" w:rsidTr="008A069A">
        <w:trPr>
          <w:cantSplit/>
          <w:trHeight w:val="461"/>
        </w:trPr>
        <w:tc>
          <w:tcPr>
            <w:tcW w:w="6096" w:type="dxa"/>
            <w:gridSpan w:val="8"/>
            <w:tcBorders>
              <w:top w:val="single" w:sz="6" w:space="0" w:color="auto"/>
              <w:bottom w:val="single" w:sz="4" w:space="0" w:color="auto"/>
              <w:right w:val="nil"/>
            </w:tcBorders>
          </w:tcPr>
          <w:p w14:paraId="3080EF43" w14:textId="6DB54E32" w:rsidR="00DF589A" w:rsidRDefault="00761687" w:rsidP="00DF589A">
            <w:pPr>
              <w:tabs>
                <w:tab w:val="left" w:leader="dot" w:pos="5722"/>
              </w:tabs>
              <w:spacing w:before="20" w:after="20"/>
              <w:rPr>
                <w:rFonts w:asciiTheme="majorHAnsi" w:hAnsiTheme="majorHAnsi" w:cstheme="majorHAnsi"/>
                <w:sz w:val="16"/>
                <w:szCs w:val="16"/>
              </w:rPr>
            </w:pPr>
            <w:r w:rsidRPr="00DF589A">
              <w:rPr>
                <w:rFonts w:asciiTheme="majorHAnsi" w:hAnsiTheme="majorHAnsi" w:cstheme="majorHAnsi"/>
                <w:sz w:val="20"/>
              </w:rPr>
              <w:t xml:space="preserve">(**) </w:t>
            </w:r>
            <w:sdt>
              <w:sdtPr>
                <w:rPr>
                  <w:rFonts w:asciiTheme="majorHAnsi" w:hAnsiTheme="majorHAnsi" w:cstheme="majorHAnsi"/>
                  <w:sz w:val="20"/>
                </w:rPr>
                <w:id w:val="-292834691"/>
                <w14:checkbox>
                  <w14:checked w14:val="0"/>
                  <w14:checkedState w14:val="2612" w14:font="MS Gothic"/>
                  <w14:uncheckedState w14:val="2610" w14:font="MS Gothic"/>
                </w14:checkbox>
              </w:sdtPr>
              <w:sdtEndPr/>
              <w:sdtContent>
                <w:r w:rsidR="00D24B62">
                  <w:rPr>
                    <w:rFonts w:ascii="MS Gothic" w:eastAsia="MS Gothic" w:hAnsi="MS Gothic" w:cstheme="majorHAnsi" w:hint="eastAsia"/>
                    <w:sz w:val="20"/>
                  </w:rPr>
                  <w:t>☐</w:t>
                </w:r>
              </w:sdtContent>
            </w:sdt>
            <w:r w:rsidR="00DF589A">
              <w:rPr>
                <w:rFonts w:asciiTheme="majorHAnsi" w:hAnsiTheme="majorHAnsi" w:cstheme="majorHAnsi"/>
                <w:sz w:val="22"/>
              </w:rPr>
              <w:t xml:space="preserve"> </w:t>
            </w:r>
            <w:sdt>
              <w:sdtPr>
                <w:rPr>
                  <w:rFonts w:asciiTheme="majorHAnsi" w:hAnsiTheme="majorHAnsi" w:cstheme="majorHAnsi"/>
                  <w:sz w:val="22"/>
                </w:rPr>
                <w:id w:val="-1261526183"/>
                <w:lock w:val="sdtContentLocked"/>
                <w:placeholder>
                  <w:docPart w:val="DefaultPlaceholder_-1854013440"/>
                </w:placeholder>
              </w:sdtPr>
              <w:sdtEndPr>
                <w:rPr>
                  <w:sz w:val="16"/>
                  <w:szCs w:val="16"/>
                </w:rPr>
              </w:sdtEndPr>
              <w:sdtContent>
                <w:r w:rsidRPr="00DF589A">
                  <w:rPr>
                    <w:rFonts w:asciiTheme="majorHAnsi" w:hAnsiTheme="majorHAnsi" w:cstheme="majorHAnsi"/>
                    <w:sz w:val="16"/>
                    <w:szCs w:val="16"/>
                  </w:rPr>
                  <w:t>Mẫu không đủ để TN chỉ tiêu</w:t>
                </w:r>
              </w:sdtContent>
            </w:sdt>
            <w:r w:rsidRPr="00DF589A">
              <w:rPr>
                <w:rFonts w:asciiTheme="majorHAnsi" w:hAnsiTheme="majorHAnsi" w:cstheme="majorHAnsi"/>
                <w:sz w:val="16"/>
                <w:szCs w:val="16"/>
              </w:rPr>
              <w:t xml:space="preserve"> </w:t>
            </w:r>
            <w:r w:rsidR="00DF589A">
              <w:rPr>
                <w:rFonts w:asciiTheme="majorHAnsi" w:hAnsiTheme="majorHAnsi" w:cstheme="majorHAnsi"/>
                <w:sz w:val="16"/>
                <w:szCs w:val="16"/>
              </w:rPr>
              <w:tab/>
            </w:r>
          </w:p>
          <w:sdt>
            <w:sdtPr>
              <w:rPr>
                <w:rFonts w:asciiTheme="majorHAnsi" w:hAnsiTheme="majorHAnsi" w:cstheme="majorHAnsi"/>
                <w:sz w:val="16"/>
                <w:szCs w:val="16"/>
              </w:rPr>
              <w:id w:val="2108686070"/>
              <w:lock w:val="sdtContentLocked"/>
              <w:placeholder>
                <w:docPart w:val="DefaultPlaceholder_-1854013440"/>
              </w:placeholder>
            </w:sdtPr>
            <w:sdtEndPr/>
            <w:sdtContent>
              <w:p w14:paraId="23B3620D" w14:textId="443EF8B5" w:rsidR="00761687" w:rsidRPr="00DF589A" w:rsidRDefault="00761687" w:rsidP="00DF589A">
                <w:pPr>
                  <w:tabs>
                    <w:tab w:val="left" w:leader="dot" w:pos="5864"/>
                  </w:tabs>
                  <w:spacing w:before="20" w:after="20"/>
                  <w:rPr>
                    <w:rFonts w:asciiTheme="majorHAnsi" w:hAnsiTheme="majorHAnsi" w:cstheme="majorHAnsi"/>
                    <w:sz w:val="16"/>
                    <w:szCs w:val="16"/>
                  </w:rPr>
                </w:pPr>
                <w:r w:rsidRPr="00DF589A">
                  <w:rPr>
                    <w:rFonts w:asciiTheme="majorHAnsi" w:hAnsiTheme="majorHAnsi" w:cstheme="majorHAnsi"/>
                    <w:sz w:val="16"/>
                    <w:szCs w:val="16"/>
                  </w:rPr>
                  <w:t>nhưng KH vẫn yêu cầu TN</w:t>
                </w:r>
              </w:p>
            </w:sdtContent>
          </w:sdt>
        </w:tc>
        <w:tc>
          <w:tcPr>
            <w:tcW w:w="4961" w:type="dxa"/>
            <w:gridSpan w:val="4"/>
            <w:vMerge/>
            <w:tcBorders>
              <w:left w:val="single" w:sz="6" w:space="0" w:color="auto"/>
              <w:bottom w:val="single" w:sz="4" w:space="0" w:color="auto"/>
            </w:tcBorders>
          </w:tcPr>
          <w:p w14:paraId="33C561FE" w14:textId="77777777" w:rsidR="00761687" w:rsidRPr="00DF589A" w:rsidRDefault="00761687" w:rsidP="00B910D6">
            <w:pPr>
              <w:rPr>
                <w:rFonts w:asciiTheme="majorHAnsi" w:hAnsiTheme="majorHAnsi" w:cstheme="majorHAnsi"/>
                <w:b/>
                <w:i/>
                <w:sz w:val="22"/>
              </w:rPr>
            </w:pPr>
          </w:p>
        </w:tc>
      </w:tr>
      <w:tr w:rsidR="00761687" w:rsidRPr="00DF589A" w14:paraId="10A9A00C" w14:textId="77777777" w:rsidTr="008A069A">
        <w:tc>
          <w:tcPr>
            <w:tcW w:w="11057" w:type="dxa"/>
            <w:gridSpan w:val="12"/>
            <w:tcBorders>
              <w:top w:val="single" w:sz="6" w:space="0" w:color="auto"/>
              <w:bottom w:val="nil"/>
            </w:tcBorders>
          </w:tcPr>
          <w:sdt>
            <w:sdtPr>
              <w:rPr>
                <w:rFonts w:asciiTheme="majorHAnsi" w:hAnsiTheme="majorHAnsi" w:cstheme="majorHAnsi"/>
                <w:sz w:val="16"/>
                <w:szCs w:val="16"/>
              </w:rPr>
              <w:id w:val="37250430"/>
              <w:lock w:val="sdtContentLocked"/>
              <w:placeholder>
                <w:docPart w:val="DefaultPlaceholder_-1854013440"/>
              </w:placeholder>
            </w:sdtPr>
            <w:sdtEndPr/>
            <w:sdtContent>
              <w:p w14:paraId="4733289B" w14:textId="13496108" w:rsidR="00761687" w:rsidRPr="00DF589A" w:rsidRDefault="0080777E" w:rsidP="0080777E">
                <w:pPr>
                  <w:spacing w:before="20"/>
                  <w:jc w:val="both"/>
                  <w:rPr>
                    <w:rFonts w:asciiTheme="majorHAnsi" w:hAnsiTheme="majorHAnsi" w:cstheme="majorHAnsi"/>
                    <w:sz w:val="16"/>
                    <w:szCs w:val="16"/>
                  </w:rPr>
                </w:pPr>
                <w:r>
                  <w:rPr>
                    <w:rFonts w:asciiTheme="majorHAnsi" w:hAnsiTheme="majorHAnsi" w:cstheme="majorHAnsi"/>
                    <w:sz w:val="16"/>
                    <w:szCs w:val="16"/>
                  </w:rPr>
                  <w:t xml:space="preserve"> C</w:t>
                </w:r>
                <w:r w:rsidR="00761687" w:rsidRPr="00DF589A">
                  <w:rPr>
                    <w:rFonts w:asciiTheme="majorHAnsi" w:hAnsiTheme="majorHAnsi" w:cstheme="majorHAnsi"/>
                    <w:sz w:val="16"/>
                    <w:szCs w:val="16"/>
                  </w:rPr>
                  <w:t>húng tôi đồng ý với các nội dung yêu cầu đã thoả thuận trên và sẽ thanh toán đầy đủ chi phí thí nghiệm khi nhận kết quả. Một tháng sau khi nhận kết quả nếu không có khiếu nại thì hợp đồng này chính thức kết thúc.</w:t>
                </w:r>
              </w:p>
            </w:sdtContent>
          </w:sdt>
        </w:tc>
      </w:tr>
      <w:tr w:rsidR="00761687" w:rsidRPr="00DF589A" w14:paraId="1D06635D" w14:textId="77777777" w:rsidTr="00D24B62">
        <w:trPr>
          <w:trHeight w:val="1248"/>
        </w:trPr>
        <w:tc>
          <w:tcPr>
            <w:tcW w:w="5812" w:type="dxa"/>
            <w:gridSpan w:val="6"/>
            <w:tcBorders>
              <w:top w:val="nil"/>
              <w:bottom w:val="nil"/>
              <w:right w:val="nil"/>
            </w:tcBorders>
            <w:shd w:val="clear" w:color="auto" w:fill="auto"/>
          </w:tcPr>
          <w:p w14:paraId="566DA8C0" w14:textId="77777777" w:rsidR="00761687" w:rsidRPr="00DF589A" w:rsidRDefault="00761687" w:rsidP="00B910D6">
            <w:pPr>
              <w:jc w:val="center"/>
              <w:rPr>
                <w:rFonts w:asciiTheme="majorHAnsi" w:hAnsiTheme="majorHAnsi" w:cstheme="majorHAnsi"/>
                <w:sz w:val="18"/>
                <w:szCs w:val="18"/>
              </w:rPr>
            </w:pPr>
            <w:proofErr w:type="spellStart"/>
            <w:r w:rsidRPr="00DF589A">
              <w:rPr>
                <w:rFonts w:asciiTheme="majorHAnsi" w:hAnsiTheme="majorHAnsi" w:cstheme="majorHAnsi"/>
                <w:sz w:val="18"/>
                <w:szCs w:val="18"/>
              </w:rPr>
              <w:t>Ngày</w:t>
            </w:r>
            <w:proofErr w:type="spellEnd"/>
            <w:r w:rsidRPr="00DF589A">
              <w:rPr>
                <w:rFonts w:asciiTheme="majorHAnsi" w:hAnsiTheme="majorHAnsi" w:cstheme="majorHAnsi"/>
                <w:sz w:val="18"/>
                <w:szCs w:val="18"/>
              </w:rPr>
              <w:t xml:space="preserve"> .........</w:t>
            </w:r>
            <w:proofErr w:type="spellStart"/>
            <w:r w:rsidRPr="00DF589A">
              <w:rPr>
                <w:rFonts w:asciiTheme="majorHAnsi" w:hAnsiTheme="majorHAnsi" w:cstheme="majorHAnsi"/>
                <w:sz w:val="18"/>
                <w:szCs w:val="18"/>
              </w:rPr>
              <w:t>tháng</w:t>
            </w:r>
            <w:proofErr w:type="spellEnd"/>
            <w:r w:rsidRPr="00DF589A">
              <w:rPr>
                <w:rFonts w:asciiTheme="majorHAnsi" w:hAnsiTheme="majorHAnsi" w:cstheme="majorHAnsi"/>
                <w:sz w:val="18"/>
                <w:szCs w:val="18"/>
              </w:rPr>
              <w:t xml:space="preserve">......... </w:t>
            </w:r>
            <w:proofErr w:type="spellStart"/>
            <w:r w:rsidRPr="00DF589A">
              <w:rPr>
                <w:rFonts w:asciiTheme="majorHAnsi" w:hAnsiTheme="majorHAnsi" w:cstheme="majorHAnsi"/>
                <w:sz w:val="18"/>
                <w:szCs w:val="18"/>
              </w:rPr>
              <w:t>năm</w:t>
            </w:r>
            <w:proofErr w:type="spellEnd"/>
            <w:r w:rsidRPr="00DF589A">
              <w:rPr>
                <w:rFonts w:asciiTheme="majorHAnsi" w:hAnsiTheme="majorHAnsi" w:cstheme="majorHAnsi"/>
                <w:sz w:val="18"/>
                <w:szCs w:val="18"/>
              </w:rPr>
              <w:t>.......</w:t>
            </w:r>
          </w:p>
          <w:sdt>
            <w:sdtPr>
              <w:rPr>
                <w:rFonts w:asciiTheme="majorHAnsi" w:hAnsiTheme="majorHAnsi" w:cstheme="majorHAnsi"/>
                <w:i/>
                <w:sz w:val="16"/>
                <w:szCs w:val="16"/>
              </w:rPr>
              <w:id w:val="799575492"/>
              <w:lock w:val="sdtContentLocked"/>
              <w:placeholder>
                <w:docPart w:val="DefaultPlaceholder_-1854013440"/>
              </w:placeholder>
            </w:sdtPr>
            <w:sdtEndPr/>
            <w:sdtContent>
              <w:p w14:paraId="47EFB706" w14:textId="693AE046" w:rsidR="006237B7" w:rsidRDefault="00761687" w:rsidP="00B910D6">
                <w:pPr>
                  <w:jc w:val="center"/>
                  <w:rPr>
                    <w:rFonts w:asciiTheme="majorHAnsi" w:hAnsiTheme="majorHAnsi" w:cstheme="majorHAnsi"/>
                    <w:i/>
                    <w:sz w:val="16"/>
                    <w:szCs w:val="16"/>
                  </w:rPr>
                </w:pPr>
                <w:r w:rsidRPr="00DF589A">
                  <w:rPr>
                    <w:rFonts w:asciiTheme="majorHAnsi" w:hAnsiTheme="majorHAnsi" w:cstheme="majorHAnsi"/>
                    <w:i/>
                    <w:sz w:val="16"/>
                    <w:szCs w:val="16"/>
                  </w:rPr>
                  <w:t>Người viết yêu cầu (Ký, ghi rõ họ tên)</w:t>
                </w:r>
              </w:p>
            </w:sdtContent>
          </w:sdt>
          <w:p w14:paraId="31AA1370" w14:textId="77777777" w:rsidR="006237B7" w:rsidRPr="006237B7" w:rsidRDefault="006237B7" w:rsidP="006237B7">
            <w:pPr>
              <w:rPr>
                <w:rFonts w:asciiTheme="majorHAnsi" w:hAnsiTheme="majorHAnsi" w:cstheme="majorHAnsi"/>
                <w:sz w:val="16"/>
                <w:szCs w:val="16"/>
              </w:rPr>
            </w:pPr>
          </w:p>
          <w:p w14:paraId="156FBE01" w14:textId="77777777" w:rsidR="006237B7" w:rsidRPr="006237B7" w:rsidRDefault="006237B7" w:rsidP="006237B7">
            <w:pPr>
              <w:rPr>
                <w:rFonts w:asciiTheme="majorHAnsi" w:hAnsiTheme="majorHAnsi" w:cstheme="majorHAnsi"/>
                <w:sz w:val="16"/>
                <w:szCs w:val="16"/>
              </w:rPr>
            </w:pPr>
          </w:p>
          <w:p w14:paraId="12BAD877" w14:textId="3A4F2185" w:rsidR="006237B7" w:rsidRDefault="006237B7" w:rsidP="006237B7">
            <w:pPr>
              <w:rPr>
                <w:rFonts w:asciiTheme="majorHAnsi" w:hAnsiTheme="majorHAnsi" w:cstheme="majorHAnsi"/>
                <w:sz w:val="16"/>
                <w:szCs w:val="16"/>
              </w:rPr>
            </w:pPr>
          </w:p>
          <w:p w14:paraId="08C5ACE2" w14:textId="77418D6A" w:rsidR="00761687" w:rsidRPr="006237B7" w:rsidRDefault="00761687" w:rsidP="006237B7">
            <w:pPr>
              <w:jc w:val="center"/>
              <w:rPr>
                <w:rFonts w:asciiTheme="majorHAnsi" w:hAnsiTheme="majorHAnsi" w:cstheme="majorHAnsi"/>
                <w:sz w:val="16"/>
                <w:szCs w:val="16"/>
              </w:rPr>
            </w:pPr>
          </w:p>
        </w:tc>
        <w:tc>
          <w:tcPr>
            <w:tcW w:w="5245" w:type="dxa"/>
            <w:gridSpan w:val="6"/>
            <w:tcBorders>
              <w:top w:val="nil"/>
              <w:left w:val="nil"/>
              <w:bottom w:val="nil"/>
            </w:tcBorders>
            <w:shd w:val="clear" w:color="auto" w:fill="auto"/>
          </w:tcPr>
          <w:p w14:paraId="524D42E3" w14:textId="3E60E726" w:rsidR="00761687" w:rsidRPr="00DF589A" w:rsidRDefault="00761687" w:rsidP="00B910D6">
            <w:pPr>
              <w:jc w:val="center"/>
              <w:rPr>
                <w:rFonts w:asciiTheme="majorHAnsi" w:hAnsiTheme="majorHAnsi" w:cstheme="majorHAnsi"/>
                <w:sz w:val="18"/>
                <w:szCs w:val="18"/>
              </w:rPr>
            </w:pPr>
            <w:proofErr w:type="spellStart"/>
            <w:r w:rsidRPr="00DF589A">
              <w:rPr>
                <w:rFonts w:asciiTheme="majorHAnsi" w:hAnsiTheme="majorHAnsi" w:cstheme="majorHAnsi"/>
                <w:sz w:val="18"/>
                <w:szCs w:val="18"/>
              </w:rPr>
              <w:t>Ngày</w:t>
            </w:r>
            <w:proofErr w:type="spellEnd"/>
            <w:r w:rsidRPr="00DF589A">
              <w:rPr>
                <w:rFonts w:asciiTheme="majorHAnsi" w:hAnsiTheme="majorHAnsi" w:cstheme="majorHAnsi"/>
                <w:sz w:val="18"/>
                <w:szCs w:val="18"/>
              </w:rPr>
              <w:t>........</w:t>
            </w:r>
            <w:proofErr w:type="spellStart"/>
            <w:r w:rsidRPr="00DF589A">
              <w:rPr>
                <w:rFonts w:asciiTheme="majorHAnsi" w:hAnsiTheme="majorHAnsi" w:cstheme="majorHAnsi"/>
                <w:sz w:val="18"/>
                <w:szCs w:val="18"/>
              </w:rPr>
              <w:t>tháng</w:t>
            </w:r>
            <w:proofErr w:type="spellEnd"/>
            <w:r w:rsidRPr="00DF589A">
              <w:rPr>
                <w:rFonts w:asciiTheme="majorHAnsi" w:hAnsiTheme="majorHAnsi" w:cstheme="majorHAnsi"/>
                <w:sz w:val="18"/>
                <w:szCs w:val="18"/>
              </w:rPr>
              <w:t xml:space="preserve">......... </w:t>
            </w:r>
            <w:proofErr w:type="spellStart"/>
            <w:r w:rsidRPr="00DF589A">
              <w:rPr>
                <w:rFonts w:asciiTheme="majorHAnsi" w:hAnsiTheme="majorHAnsi" w:cstheme="majorHAnsi"/>
                <w:sz w:val="18"/>
                <w:szCs w:val="18"/>
              </w:rPr>
              <w:t>năm</w:t>
            </w:r>
            <w:proofErr w:type="spellEnd"/>
            <w:r w:rsidRPr="00DF589A">
              <w:rPr>
                <w:rFonts w:asciiTheme="majorHAnsi" w:hAnsiTheme="majorHAnsi" w:cstheme="majorHAnsi"/>
                <w:sz w:val="18"/>
                <w:szCs w:val="18"/>
              </w:rPr>
              <w:t>........</w:t>
            </w:r>
          </w:p>
          <w:sdt>
            <w:sdtPr>
              <w:rPr>
                <w:rFonts w:asciiTheme="majorHAnsi" w:hAnsiTheme="majorHAnsi" w:cstheme="majorHAnsi"/>
                <w:i/>
                <w:sz w:val="16"/>
                <w:szCs w:val="16"/>
              </w:rPr>
              <w:id w:val="-1709017328"/>
              <w:lock w:val="sdtContentLocked"/>
              <w:placeholder>
                <w:docPart w:val="DefaultPlaceholder_-1854013440"/>
              </w:placeholder>
            </w:sdtPr>
            <w:sdtEndPr/>
            <w:sdtContent>
              <w:p w14:paraId="790BD2E8" w14:textId="6820CAD2" w:rsidR="00761687" w:rsidRPr="00DF589A" w:rsidRDefault="00761687" w:rsidP="00B910D6">
                <w:pPr>
                  <w:jc w:val="center"/>
                  <w:rPr>
                    <w:rFonts w:asciiTheme="majorHAnsi" w:hAnsiTheme="majorHAnsi" w:cstheme="majorHAnsi"/>
                    <w:i/>
                    <w:sz w:val="16"/>
                    <w:szCs w:val="16"/>
                  </w:rPr>
                </w:pPr>
                <w:r w:rsidRPr="00DF589A">
                  <w:rPr>
                    <w:rFonts w:asciiTheme="majorHAnsi" w:hAnsiTheme="majorHAnsi" w:cstheme="majorHAnsi"/>
                    <w:i/>
                    <w:sz w:val="16"/>
                    <w:szCs w:val="16"/>
                  </w:rPr>
                  <w:t>Người nhận mẫu (Ký, ghi rõ họ tên)</w:t>
                </w:r>
              </w:p>
            </w:sdtContent>
          </w:sdt>
          <w:p w14:paraId="55A70351" w14:textId="77777777" w:rsidR="00761687" w:rsidRPr="00DF589A" w:rsidRDefault="00761687" w:rsidP="00B910D6">
            <w:pPr>
              <w:jc w:val="center"/>
              <w:rPr>
                <w:rFonts w:asciiTheme="majorHAnsi" w:hAnsiTheme="majorHAnsi" w:cstheme="majorHAnsi"/>
                <w:sz w:val="18"/>
                <w:szCs w:val="18"/>
              </w:rPr>
            </w:pPr>
          </w:p>
          <w:p w14:paraId="03373024" w14:textId="77777777" w:rsidR="00761687" w:rsidRPr="00DF589A" w:rsidRDefault="00761687" w:rsidP="007C26B2">
            <w:pPr>
              <w:spacing w:after="60"/>
              <w:rPr>
                <w:rFonts w:asciiTheme="majorHAnsi" w:hAnsiTheme="majorHAnsi" w:cstheme="majorHAnsi"/>
                <w:sz w:val="18"/>
                <w:szCs w:val="18"/>
              </w:rPr>
            </w:pPr>
          </w:p>
          <w:p w14:paraId="773E9643" w14:textId="77777777" w:rsidR="00761687" w:rsidRPr="00DF589A" w:rsidRDefault="00761687" w:rsidP="007C26B2">
            <w:pPr>
              <w:spacing w:after="60"/>
              <w:rPr>
                <w:rFonts w:asciiTheme="majorHAnsi" w:hAnsiTheme="majorHAnsi" w:cstheme="majorHAnsi"/>
                <w:sz w:val="18"/>
                <w:szCs w:val="18"/>
              </w:rPr>
            </w:pPr>
          </w:p>
          <w:p w14:paraId="37178998" w14:textId="77777777" w:rsidR="00761687" w:rsidRPr="00D24B62" w:rsidRDefault="00761687" w:rsidP="00B910D6">
            <w:pPr>
              <w:rPr>
                <w:rFonts w:asciiTheme="majorHAnsi" w:hAnsiTheme="majorHAnsi" w:cstheme="majorHAnsi"/>
                <w:sz w:val="12"/>
                <w:szCs w:val="12"/>
              </w:rPr>
            </w:pPr>
          </w:p>
        </w:tc>
      </w:tr>
      <w:tr w:rsidR="00761687" w:rsidRPr="00DF589A" w14:paraId="1540DC7C" w14:textId="77777777" w:rsidTr="008A069A">
        <w:trPr>
          <w:cantSplit/>
        </w:trPr>
        <w:tc>
          <w:tcPr>
            <w:tcW w:w="3261" w:type="dxa"/>
            <w:gridSpan w:val="3"/>
            <w:vMerge w:val="restart"/>
            <w:tcBorders>
              <w:top w:val="single" w:sz="6" w:space="0" w:color="auto"/>
              <w:bottom w:val="single" w:sz="6" w:space="0" w:color="auto"/>
              <w:right w:val="single" w:sz="2" w:space="0" w:color="auto"/>
            </w:tcBorders>
            <w:shd w:val="clear" w:color="auto" w:fill="auto"/>
          </w:tcPr>
          <w:sdt>
            <w:sdtPr>
              <w:rPr>
                <w:rFonts w:asciiTheme="majorHAnsi" w:hAnsiTheme="majorHAnsi" w:cstheme="majorHAnsi"/>
                <w:sz w:val="16"/>
                <w:szCs w:val="16"/>
              </w:rPr>
              <w:id w:val="586343241"/>
              <w:lock w:val="sdtContentLocked"/>
              <w:placeholder>
                <w:docPart w:val="DefaultPlaceholder_-1854013440"/>
              </w:placeholder>
            </w:sdtPr>
            <w:sdtEndPr/>
            <w:sdtContent>
              <w:p w14:paraId="191EA3C8" w14:textId="0BCB4DED" w:rsidR="00761687" w:rsidRPr="00DF589A" w:rsidRDefault="00761687" w:rsidP="0080777E">
                <w:pPr>
                  <w:spacing w:before="20" w:after="20"/>
                  <w:rPr>
                    <w:rFonts w:asciiTheme="majorHAnsi" w:hAnsiTheme="majorHAnsi" w:cstheme="majorHAnsi"/>
                    <w:sz w:val="16"/>
                    <w:szCs w:val="16"/>
                  </w:rPr>
                </w:pPr>
                <w:r w:rsidRPr="00DF589A">
                  <w:rPr>
                    <w:rFonts w:asciiTheme="majorHAnsi" w:hAnsiTheme="majorHAnsi" w:cstheme="majorHAnsi"/>
                    <w:sz w:val="16"/>
                    <w:szCs w:val="16"/>
                  </w:rPr>
                  <w:t>1/ Thẩm xét hợp đồng</w:t>
                </w:r>
              </w:p>
            </w:sdtContent>
          </w:sdt>
          <w:p w14:paraId="477DDD96" w14:textId="77777777" w:rsidR="00761687" w:rsidRPr="00DF589A" w:rsidRDefault="00761687" w:rsidP="0080777E">
            <w:pPr>
              <w:spacing w:before="20" w:after="20"/>
              <w:jc w:val="center"/>
              <w:rPr>
                <w:rFonts w:asciiTheme="majorHAnsi" w:hAnsiTheme="majorHAnsi" w:cstheme="majorHAnsi"/>
                <w:sz w:val="16"/>
                <w:szCs w:val="16"/>
              </w:rPr>
            </w:pPr>
            <w:proofErr w:type="spellStart"/>
            <w:r w:rsidRPr="00DF589A">
              <w:rPr>
                <w:rFonts w:asciiTheme="majorHAnsi" w:hAnsiTheme="majorHAnsi" w:cstheme="majorHAnsi"/>
                <w:sz w:val="16"/>
                <w:szCs w:val="16"/>
              </w:rPr>
              <w:t>Ngày</w:t>
            </w:r>
            <w:proofErr w:type="spellEnd"/>
            <w:r w:rsidRPr="00DF589A">
              <w:rPr>
                <w:rFonts w:asciiTheme="majorHAnsi" w:hAnsiTheme="majorHAnsi" w:cstheme="majorHAnsi"/>
                <w:sz w:val="16"/>
                <w:szCs w:val="16"/>
              </w:rPr>
              <w:t xml:space="preserve"> ...…</w:t>
            </w:r>
            <w:proofErr w:type="spellStart"/>
            <w:r w:rsidRPr="00DF589A">
              <w:rPr>
                <w:rFonts w:asciiTheme="majorHAnsi" w:hAnsiTheme="majorHAnsi" w:cstheme="majorHAnsi"/>
                <w:sz w:val="16"/>
                <w:szCs w:val="16"/>
              </w:rPr>
              <w:t>tháng</w:t>
            </w:r>
            <w:proofErr w:type="spellEnd"/>
            <w:r w:rsidRPr="00DF589A">
              <w:rPr>
                <w:rFonts w:asciiTheme="majorHAnsi" w:hAnsiTheme="majorHAnsi" w:cstheme="majorHAnsi"/>
                <w:sz w:val="16"/>
                <w:szCs w:val="16"/>
              </w:rPr>
              <w:t xml:space="preserve">...… </w:t>
            </w:r>
            <w:proofErr w:type="spellStart"/>
            <w:r w:rsidRPr="00DF589A">
              <w:rPr>
                <w:rFonts w:asciiTheme="majorHAnsi" w:hAnsiTheme="majorHAnsi" w:cstheme="majorHAnsi"/>
                <w:sz w:val="16"/>
                <w:szCs w:val="16"/>
              </w:rPr>
              <w:t>năm</w:t>
            </w:r>
            <w:proofErr w:type="spellEnd"/>
            <w:r w:rsidRPr="00DF589A">
              <w:rPr>
                <w:rFonts w:asciiTheme="majorHAnsi" w:hAnsiTheme="majorHAnsi" w:cstheme="majorHAnsi"/>
                <w:sz w:val="16"/>
                <w:szCs w:val="16"/>
              </w:rPr>
              <w:t>.......</w:t>
            </w:r>
          </w:p>
          <w:sdt>
            <w:sdtPr>
              <w:rPr>
                <w:rFonts w:asciiTheme="majorHAnsi" w:hAnsiTheme="majorHAnsi" w:cstheme="majorHAnsi"/>
                <w:sz w:val="16"/>
                <w:szCs w:val="16"/>
              </w:rPr>
              <w:id w:val="1033615466"/>
              <w:lock w:val="sdtContentLocked"/>
              <w:placeholder>
                <w:docPart w:val="DefaultPlaceholder_-1854013440"/>
              </w:placeholder>
            </w:sdtPr>
            <w:sdtEndPr/>
            <w:sdtContent>
              <w:p w14:paraId="42AAAA98" w14:textId="32310D09" w:rsidR="00761687" w:rsidRPr="00DF589A" w:rsidRDefault="00761687" w:rsidP="0080777E">
                <w:pPr>
                  <w:spacing w:before="20" w:after="20"/>
                  <w:jc w:val="center"/>
                  <w:rPr>
                    <w:rFonts w:asciiTheme="majorHAnsi" w:hAnsiTheme="majorHAnsi" w:cstheme="majorHAnsi"/>
                    <w:sz w:val="16"/>
                    <w:szCs w:val="16"/>
                  </w:rPr>
                </w:pPr>
                <w:r w:rsidRPr="00DF589A">
                  <w:rPr>
                    <w:rFonts w:asciiTheme="majorHAnsi" w:hAnsiTheme="majorHAnsi" w:cstheme="majorHAnsi"/>
                    <w:sz w:val="16"/>
                    <w:szCs w:val="16"/>
                  </w:rPr>
                  <w:t>Giám đốc trung tâm thí nghiệm</w:t>
                </w:r>
              </w:p>
            </w:sdtContent>
          </w:sdt>
          <w:p w14:paraId="285F60A9" w14:textId="77777777" w:rsidR="00761687" w:rsidRPr="00DF589A" w:rsidRDefault="00761687" w:rsidP="0080777E">
            <w:pPr>
              <w:spacing w:before="20" w:after="20"/>
              <w:jc w:val="center"/>
              <w:rPr>
                <w:rFonts w:asciiTheme="majorHAnsi" w:hAnsiTheme="majorHAnsi" w:cstheme="majorHAnsi"/>
                <w:sz w:val="16"/>
                <w:szCs w:val="16"/>
              </w:rPr>
            </w:pPr>
          </w:p>
          <w:p w14:paraId="6E0C0C42" w14:textId="77777777" w:rsidR="00761687" w:rsidRPr="00DF589A" w:rsidRDefault="00761687" w:rsidP="0080777E">
            <w:pPr>
              <w:spacing w:before="20" w:after="20"/>
              <w:jc w:val="center"/>
              <w:rPr>
                <w:rFonts w:asciiTheme="majorHAnsi" w:hAnsiTheme="majorHAnsi" w:cstheme="majorHAnsi"/>
                <w:sz w:val="16"/>
                <w:szCs w:val="16"/>
              </w:rPr>
            </w:pPr>
          </w:p>
        </w:tc>
        <w:tc>
          <w:tcPr>
            <w:tcW w:w="7796" w:type="dxa"/>
            <w:gridSpan w:val="9"/>
            <w:tcBorders>
              <w:top w:val="single" w:sz="6" w:space="0" w:color="auto"/>
              <w:left w:val="single" w:sz="2" w:space="0" w:color="auto"/>
              <w:bottom w:val="single" w:sz="6" w:space="0" w:color="auto"/>
            </w:tcBorders>
            <w:shd w:val="clear" w:color="auto" w:fill="auto"/>
          </w:tcPr>
          <w:sdt>
            <w:sdtPr>
              <w:rPr>
                <w:rFonts w:asciiTheme="majorHAnsi" w:hAnsiTheme="majorHAnsi" w:cstheme="majorHAnsi"/>
                <w:sz w:val="16"/>
                <w:szCs w:val="16"/>
              </w:rPr>
              <w:id w:val="-339629422"/>
              <w:lock w:val="sdtContentLocked"/>
              <w:placeholder>
                <w:docPart w:val="DefaultPlaceholder_-1854013440"/>
              </w:placeholder>
            </w:sdtPr>
            <w:sdtEndPr/>
            <w:sdtContent>
              <w:p w14:paraId="5F3F2A26" w14:textId="47C89AA2" w:rsidR="00761687" w:rsidRPr="00DF589A" w:rsidRDefault="00761687" w:rsidP="0080777E">
                <w:pPr>
                  <w:pStyle w:val="Heading3"/>
                  <w:spacing w:before="20" w:after="20"/>
                  <w:rPr>
                    <w:rFonts w:asciiTheme="majorHAnsi" w:hAnsiTheme="majorHAnsi" w:cstheme="majorHAnsi"/>
                    <w:sz w:val="16"/>
                    <w:szCs w:val="16"/>
                  </w:rPr>
                </w:pPr>
                <w:r w:rsidRPr="00DF589A">
                  <w:rPr>
                    <w:rFonts w:asciiTheme="majorHAnsi" w:hAnsiTheme="majorHAnsi" w:cstheme="majorHAnsi"/>
                    <w:sz w:val="16"/>
                    <w:szCs w:val="16"/>
                  </w:rPr>
                  <w:t>Phần xem xét bổ sung</w:t>
                </w:r>
              </w:p>
            </w:sdtContent>
          </w:sdt>
        </w:tc>
      </w:tr>
      <w:tr w:rsidR="00761687" w:rsidRPr="00DF589A" w14:paraId="6BF78D15" w14:textId="77777777" w:rsidTr="008A069A">
        <w:trPr>
          <w:cantSplit/>
        </w:trPr>
        <w:tc>
          <w:tcPr>
            <w:tcW w:w="3261" w:type="dxa"/>
            <w:gridSpan w:val="3"/>
            <w:vMerge/>
            <w:tcBorders>
              <w:top w:val="single" w:sz="6" w:space="0" w:color="auto"/>
              <w:bottom w:val="single" w:sz="6" w:space="0" w:color="auto"/>
              <w:right w:val="single" w:sz="2" w:space="0" w:color="auto"/>
            </w:tcBorders>
            <w:shd w:val="clear" w:color="auto" w:fill="auto"/>
          </w:tcPr>
          <w:p w14:paraId="74572B01" w14:textId="77777777" w:rsidR="00761687" w:rsidRPr="00DF589A" w:rsidRDefault="00761687" w:rsidP="0080777E">
            <w:pPr>
              <w:spacing w:before="20" w:after="20"/>
              <w:jc w:val="center"/>
              <w:rPr>
                <w:rFonts w:asciiTheme="majorHAnsi" w:hAnsiTheme="majorHAnsi" w:cstheme="majorHAnsi"/>
                <w:sz w:val="16"/>
                <w:szCs w:val="16"/>
              </w:rPr>
            </w:pPr>
          </w:p>
        </w:tc>
        <w:tc>
          <w:tcPr>
            <w:tcW w:w="7796" w:type="dxa"/>
            <w:gridSpan w:val="9"/>
            <w:tcBorders>
              <w:top w:val="nil"/>
              <w:left w:val="single" w:sz="2" w:space="0" w:color="auto"/>
              <w:bottom w:val="nil"/>
            </w:tcBorders>
            <w:shd w:val="clear" w:color="auto" w:fill="auto"/>
          </w:tcPr>
          <w:sdt>
            <w:sdtPr>
              <w:rPr>
                <w:rFonts w:asciiTheme="majorHAnsi" w:hAnsiTheme="majorHAnsi" w:cstheme="majorHAnsi"/>
                <w:sz w:val="16"/>
                <w:szCs w:val="16"/>
              </w:rPr>
              <w:id w:val="466177044"/>
              <w:lock w:val="sdtContentLocked"/>
              <w:placeholder>
                <w:docPart w:val="DefaultPlaceholder_-1854013440"/>
              </w:placeholder>
            </w:sdtPr>
            <w:sdtEndPr/>
            <w:sdtContent>
              <w:p w14:paraId="4F19BAC6" w14:textId="2F814947" w:rsidR="00761687" w:rsidRPr="00DF589A" w:rsidRDefault="00761687" w:rsidP="0073117B">
                <w:pPr>
                  <w:spacing w:before="20" w:after="20"/>
                  <w:rPr>
                    <w:rFonts w:asciiTheme="majorHAnsi" w:hAnsiTheme="majorHAnsi" w:cstheme="majorHAnsi"/>
                    <w:sz w:val="16"/>
                    <w:szCs w:val="16"/>
                  </w:rPr>
                </w:pPr>
                <w:r w:rsidRPr="00DF589A">
                  <w:rPr>
                    <w:rFonts w:asciiTheme="majorHAnsi" w:hAnsiTheme="majorHAnsi" w:cstheme="majorHAnsi"/>
                    <w:sz w:val="16"/>
                    <w:szCs w:val="16"/>
                  </w:rPr>
                  <w:t>2/ Thay đổi, bổ sung của khách hàng:</w:t>
                </w:r>
              </w:p>
            </w:sdtContent>
          </w:sdt>
          <w:p w14:paraId="7E673D19" w14:textId="3FF62010" w:rsidR="0080777E" w:rsidRDefault="0058675E" w:rsidP="0073117B">
            <w:pPr>
              <w:tabs>
                <w:tab w:val="left" w:leader="dot" w:pos="7568"/>
              </w:tabs>
              <w:spacing w:before="20" w:after="20"/>
              <w:rPr>
                <w:rFonts w:asciiTheme="majorHAnsi" w:hAnsiTheme="majorHAnsi" w:cstheme="majorHAnsi"/>
                <w:sz w:val="16"/>
                <w:szCs w:val="16"/>
              </w:rPr>
            </w:pPr>
            <w:sdt>
              <w:sdtPr>
                <w:rPr>
                  <w:rFonts w:asciiTheme="majorHAnsi" w:hAnsiTheme="majorHAnsi" w:cstheme="majorHAnsi"/>
                  <w:sz w:val="16"/>
                  <w:szCs w:val="16"/>
                </w:rPr>
                <w:id w:val="-1066334825"/>
                <w:lock w:val="sdtContentLocked"/>
                <w:placeholder>
                  <w:docPart w:val="DefaultPlaceholder_-1854013440"/>
                </w:placeholder>
              </w:sdtPr>
              <w:sdtEndPr/>
              <w:sdtContent>
                <w:r w:rsidR="00761687" w:rsidRPr="00DF589A">
                  <w:rPr>
                    <w:rFonts w:asciiTheme="majorHAnsi" w:hAnsiTheme="majorHAnsi" w:cstheme="majorHAnsi"/>
                    <w:sz w:val="16"/>
                    <w:szCs w:val="16"/>
                  </w:rPr>
                  <w:t>- Nội dung thay đổi:</w:t>
                </w:r>
              </w:sdtContent>
            </w:sdt>
            <w:r w:rsidR="0080777E">
              <w:rPr>
                <w:rFonts w:asciiTheme="majorHAnsi" w:hAnsiTheme="majorHAnsi" w:cstheme="majorHAnsi"/>
                <w:sz w:val="16"/>
                <w:szCs w:val="16"/>
              </w:rPr>
              <w:t xml:space="preserve"> </w:t>
            </w:r>
            <w:r w:rsidR="0080777E">
              <w:rPr>
                <w:rFonts w:asciiTheme="majorHAnsi" w:hAnsiTheme="majorHAnsi" w:cstheme="majorHAnsi"/>
                <w:sz w:val="16"/>
                <w:szCs w:val="16"/>
              </w:rPr>
              <w:tab/>
            </w:r>
            <w:r w:rsidR="0080777E">
              <w:rPr>
                <w:rFonts w:asciiTheme="majorHAnsi" w:hAnsiTheme="majorHAnsi" w:cstheme="majorHAnsi"/>
                <w:sz w:val="16"/>
                <w:szCs w:val="16"/>
              </w:rPr>
              <w:tab/>
            </w:r>
          </w:p>
          <w:p w14:paraId="1818F411" w14:textId="71798C37" w:rsidR="0080777E" w:rsidRDefault="0058675E" w:rsidP="00D24B62">
            <w:pPr>
              <w:tabs>
                <w:tab w:val="left" w:leader="dot" w:pos="3174"/>
                <w:tab w:val="left" w:leader="dot" w:pos="7568"/>
              </w:tabs>
              <w:spacing w:before="20" w:after="20"/>
              <w:rPr>
                <w:rFonts w:asciiTheme="majorHAnsi" w:hAnsiTheme="majorHAnsi" w:cstheme="majorHAnsi"/>
                <w:sz w:val="16"/>
                <w:szCs w:val="16"/>
              </w:rPr>
            </w:pPr>
            <w:sdt>
              <w:sdtPr>
                <w:rPr>
                  <w:rFonts w:asciiTheme="majorHAnsi" w:hAnsiTheme="majorHAnsi" w:cstheme="majorHAnsi"/>
                  <w:sz w:val="16"/>
                  <w:szCs w:val="16"/>
                </w:rPr>
                <w:id w:val="-1252503901"/>
                <w:lock w:val="sdtContentLocked"/>
                <w:placeholder>
                  <w:docPart w:val="DefaultPlaceholder_-1854013440"/>
                </w:placeholder>
              </w:sdtPr>
              <w:sdtEndPr/>
              <w:sdtContent>
                <w:r w:rsidR="00761687" w:rsidRPr="00DF589A">
                  <w:rPr>
                    <w:rFonts w:asciiTheme="majorHAnsi" w:hAnsiTheme="majorHAnsi" w:cstheme="majorHAnsi"/>
                    <w:sz w:val="16"/>
                    <w:szCs w:val="16"/>
                  </w:rPr>
                  <w:t>- Ngày giờ thay đổi:</w:t>
                </w:r>
              </w:sdtContent>
            </w:sdt>
            <w:r w:rsidR="0080777E">
              <w:rPr>
                <w:rFonts w:asciiTheme="majorHAnsi" w:hAnsiTheme="majorHAnsi" w:cstheme="majorHAnsi"/>
                <w:sz w:val="16"/>
                <w:szCs w:val="16"/>
              </w:rPr>
              <w:t xml:space="preserve"> </w:t>
            </w:r>
            <w:r w:rsidR="0080777E">
              <w:rPr>
                <w:rFonts w:asciiTheme="majorHAnsi" w:hAnsiTheme="majorHAnsi" w:cstheme="majorHAnsi"/>
                <w:sz w:val="16"/>
                <w:szCs w:val="16"/>
              </w:rPr>
              <w:tab/>
            </w:r>
            <w:sdt>
              <w:sdtPr>
                <w:rPr>
                  <w:rFonts w:asciiTheme="majorHAnsi" w:hAnsiTheme="majorHAnsi" w:cstheme="majorHAnsi"/>
                  <w:sz w:val="16"/>
                  <w:szCs w:val="16"/>
                </w:rPr>
                <w:id w:val="-1106657670"/>
                <w:lock w:val="sdtContentLocked"/>
                <w:placeholder>
                  <w:docPart w:val="DefaultPlaceholder_-1854013440"/>
                </w:placeholder>
              </w:sdtPr>
              <w:sdtEndPr/>
              <w:sdtContent>
                <w:r w:rsidR="00761687" w:rsidRPr="00DF589A">
                  <w:rPr>
                    <w:rFonts w:asciiTheme="majorHAnsi" w:hAnsiTheme="majorHAnsi" w:cstheme="majorHAnsi"/>
                    <w:sz w:val="16"/>
                    <w:szCs w:val="16"/>
                  </w:rPr>
                  <w:t>, liên lạc qua:</w:t>
                </w:r>
              </w:sdtContent>
            </w:sdt>
            <w:r w:rsidR="0080777E">
              <w:rPr>
                <w:rFonts w:asciiTheme="majorHAnsi" w:hAnsiTheme="majorHAnsi" w:cstheme="majorHAnsi"/>
                <w:sz w:val="16"/>
                <w:szCs w:val="16"/>
              </w:rPr>
              <w:t xml:space="preserve"> </w:t>
            </w:r>
            <w:r w:rsidR="0080777E">
              <w:rPr>
                <w:rFonts w:asciiTheme="majorHAnsi" w:hAnsiTheme="majorHAnsi" w:cstheme="majorHAnsi"/>
                <w:sz w:val="16"/>
                <w:szCs w:val="16"/>
              </w:rPr>
              <w:tab/>
            </w:r>
          </w:p>
          <w:p w14:paraId="14539FE1" w14:textId="48097EB7" w:rsidR="0073117B" w:rsidRDefault="0058675E" w:rsidP="0073117B">
            <w:pPr>
              <w:tabs>
                <w:tab w:val="left" w:leader="dot" w:pos="3174"/>
                <w:tab w:val="left" w:leader="dot" w:pos="7568"/>
              </w:tabs>
              <w:spacing w:before="20" w:after="20"/>
              <w:rPr>
                <w:rFonts w:asciiTheme="majorHAnsi" w:hAnsiTheme="majorHAnsi" w:cstheme="majorHAnsi"/>
                <w:sz w:val="16"/>
                <w:szCs w:val="16"/>
              </w:rPr>
            </w:pPr>
            <w:sdt>
              <w:sdtPr>
                <w:rPr>
                  <w:rFonts w:asciiTheme="majorHAnsi" w:hAnsiTheme="majorHAnsi" w:cstheme="majorHAnsi"/>
                  <w:sz w:val="16"/>
                  <w:szCs w:val="16"/>
                </w:rPr>
                <w:id w:val="1267743016"/>
                <w:lock w:val="sdtContentLocked"/>
                <w:placeholder>
                  <w:docPart w:val="DefaultPlaceholder_-1854013440"/>
                </w:placeholder>
              </w:sdtPr>
              <w:sdtEndPr/>
              <w:sdtContent>
                <w:r w:rsidR="00761687" w:rsidRPr="00DF589A">
                  <w:rPr>
                    <w:rFonts w:asciiTheme="majorHAnsi" w:hAnsiTheme="majorHAnsi" w:cstheme="majorHAnsi"/>
                    <w:sz w:val="16"/>
                    <w:szCs w:val="16"/>
                  </w:rPr>
                  <w:t>- Người yêu cầu thay đổi:</w:t>
                </w:r>
              </w:sdtContent>
            </w:sdt>
            <w:r w:rsidR="0080777E">
              <w:rPr>
                <w:rFonts w:asciiTheme="majorHAnsi" w:hAnsiTheme="majorHAnsi" w:cstheme="majorHAnsi"/>
                <w:sz w:val="16"/>
                <w:szCs w:val="16"/>
              </w:rPr>
              <w:t xml:space="preserve"> </w:t>
            </w:r>
            <w:r w:rsidR="0080777E">
              <w:rPr>
                <w:rFonts w:asciiTheme="majorHAnsi" w:hAnsiTheme="majorHAnsi" w:cstheme="majorHAnsi"/>
                <w:sz w:val="16"/>
                <w:szCs w:val="16"/>
              </w:rPr>
              <w:tab/>
            </w:r>
            <w:sdt>
              <w:sdtPr>
                <w:rPr>
                  <w:rFonts w:asciiTheme="majorHAnsi" w:hAnsiTheme="majorHAnsi" w:cstheme="majorHAnsi"/>
                  <w:sz w:val="16"/>
                  <w:szCs w:val="16"/>
                </w:rPr>
                <w:id w:val="1587352333"/>
                <w:lock w:val="sdtContentLocked"/>
                <w:placeholder>
                  <w:docPart w:val="DefaultPlaceholder_-1854013440"/>
                </w:placeholder>
              </w:sdtPr>
              <w:sdtEndPr/>
              <w:sdtContent>
                <w:r w:rsidR="0080777E">
                  <w:rPr>
                    <w:rFonts w:asciiTheme="majorHAnsi" w:hAnsiTheme="majorHAnsi" w:cstheme="majorHAnsi"/>
                    <w:sz w:val="16"/>
                    <w:szCs w:val="16"/>
                  </w:rPr>
                  <w:t xml:space="preserve">, </w:t>
                </w:r>
                <w:r w:rsidR="00761687" w:rsidRPr="00DF589A">
                  <w:rPr>
                    <w:rFonts w:asciiTheme="majorHAnsi" w:hAnsiTheme="majorHAnsi" w:cstheme="majorHAnsi"/>
                    <w:sz w:val="16"/>
                    <w:szCs w:val="16"/>
                  </w:rPr>
                  <w:t>Ký tên (nếu có mặt)</w:t>
                </w:r>
              </w:sdtContent>
            </w:sdt>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p>
          <w:p w14:paraId="6E4F1C24" w14:textId="7234CB0F" w:rsidR="00761687" w:rsidRPr="00DF589A" w:rsidRDefault="0058675E" w:rsidP="0073117B">
            <w:pPr>
              <w:tabs>
                <w:tab w:val="left" w:leader="dot" w:pos="3174"/>
                <w:tab w:val="left" w:leader="dot" w:pos="7568"/>
              </w:tabs>
              <w:spacing w:before="20" w:after="20"/>
              <w:rPr>
                <w:rFonts w:asciiTheme="majorHAnsi" w:hAnsiTheme="majorHAnsi" w:cstheme="majorHAnsi"/>
                <w:sz w:val="16"/>
                <w:szCs w:val="16"/>
              </w:rPr>
            </w:pPr>
            <w:sdt>
              <w:sdtPr>
                <w:rPr>
                  <w:rFonts w:asciiTheme="majorHAnsi" w:hAnsiTheme="majorHAnsi" w:cstheme="majorHAnsi"/>
                  <w:sz w:val="16"/>
                  <w:szCs w:val="16"/>
                </w:rPr>
                <w:id w:val="1713074473"/>
                <w:lock w:val="sdtContentLocked"/>
                <w:placeholder>
                  <w:docPart w:val="DefaultPlaceholder_-1854013440"/>
                </w:placeholder>
              </w:sdtPr>
              <w:sdtEndPr/>
              <w:sdtContent>
                <w:r w:rsidR="00761687" w:rsidRPr="00DF589A">
                  <w:rPr>
                    <w:rFonts w:asciiTheme="majorHAnsi" w:hAnsiTheme="majorHAnsi" w:cstheme="majorHAnsi"/>
                    <w:sz w:val="16"/>
                    <w:szCs w:val="16"/>
                  </w:rPr>
                  <w:t>- Người nhận yêu cầu thay đổi:</w:t>
                </w:r>
              </w:sdtContent>
            </w:sdt>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sdt>
              <w:sdtPr>
                <w:rPr>
                  <w:rFonts w:asciiTheme="majorHAnsi" w:hAnsiTheme="majorHAnsi" w:cstheme="majorHAnsi"/>
                  <w:sz w:val="16"/>
                  <w:szCs w:val="16"/>
                </w:rPr>
                <w:id w:val="-591553974"/>
                <w:lock w:val="sdtContentLocked"/>
                <w:placeholder>
                  <w:docPart w:val="DefaultPlaceholder_-1854013440"/>
                </w:placeholder>
              </w:sdtPr>
              <w:sdtEndPr/>
              <w:sdtContent>
                <w:r w:rsidR="0073117B">
                  <w:rPr>
                    <w:rFonts w:asciiTheme="majorHAnsi" w:hAnsiTheme="majorHAnsi" w:cstheme="majorHAnsi"/>
                    <w:sz w:val="16"/>
                    <w:szCs w:val="16"/>
                  </w:rPr>
                  <w:t xml:space="preserve">, </w:t>
                </w:r>
                <w:r w:rsidR="00761687" w:rsidRPr="00DF589A">
                  <w:rPr>
                    <w:rFonts w:asciiTheme="majorHAnsi" w:hAnsiTheme="majorHAnsi" w:cstheme="majorHAnsi"/>
                    <w:sz w:val="16"/>
                    <w:szCs w:val="16"/>
                  </w:rPr>
                  <w:t>Ký tên:</w:t>
                </w:r>
              </w:sdtContent>
            </w:sdt>
            <w:r w:rsidR="0073117B">
              <w:rPr>
                <w:rFonts w:asciiTheme="majorHAnsi" w:hAnsiTheme="majorHAnsi" w:cstheme="majorHAnsi"/>
                <w:sz w:val="16"/>
                <w:szCs w:val="16"/>
              </w:rPr>
              <w:tab/>
            </w:r>
          </w:p>
        </w:tc>
      </w:tr>
      <w:tr w:rsidR="00761687" w:rsidRPr="00DF589A" w14:paraId="2BB2DCEE" w14:textId="77777777" w:rsidTr="008A069A">
        <w:trPr>
          <w:cantSplit/>
        </w:trPr>
        <w:tc>
          <w:tcPr>
            <w:tcW w:w="3261" w:type="dxa"/>
            <w:gridSpan w:val="3"/>
            <w:tcBorders>
              <w:top w:val="single" w:sz="6" w:space="0" w:color="auto"/>
              <w:bottom w:val="nil"/>
              <w:right w:val="nil"/>
            </w:tcBorders>
            <w:shd w:val="clear" w:color="auto" w:fill="auto"/>
          </w:tcPr>
          <w:sdt>
            <w:sdtPr>
              <w:rPr>
                <w:rFonts w:asciiTheme="majorHAnsi" w:hAnsiTheme="majorHAnsi" w:cstheme="majorHAnsi"/>
                <w:sz w:val="16"/>
                <w:szCs w:val="16"/>
              </w:rPr>
              <w:id w:val="1845056335"/>
              <w:lock w:val="sdtContentLocked"/>
              <w:placeholder>
                <w:docPart w:val="DefaultPlaceholder_-1854013440"/>
              </w:placeholder>
            </w:sdtPr>
            <w:sdtEndPr/>
            <w:sdtContent>
              <w:p w14:paraId="12EC5026" w14:textId="6F414B93" w:rsidR="00761687" w:rsidRPr="00DF589A" w:rsidRDefault="00761687" w:rsidP="0080777E">
                <w:pPr>
                  <w:spacing w:before="20" w:after="20"/>
                  <w:rPr>
                    <w:rFonts w:asciiTheme="majorHAnsi" w:hAnsiTheme="majorHAnsi" w:cstheme="majorHAnsi"/>
                    <w:sz w:val="16"/>
                    <w:szCs w:val="16"/>
                  </w:rPr>
                </w:pPr>
                <w:r w:rsidRPr="00DF589A">
                  <w:rPr>
                    <w:rFonts w:asciiTheme="majorHAnsi" w:hAnsiTheme="majorHAnsi" w:cstheme="majorHAnsi"/>
                    <w:sz w:val="16"/>
                    <w:szCs w:val="16"/>
                  </w:rPr>
                  <w:t>3/ Phân công thực hiện:</w:t>
                </w:r>
              </w:p>
            </w:sdtContent>
          </w:sdt>
          <w:sdt>
            <w:sdtPr>
              <w:rPr>
                <w:rFonts w:asciiTheme="majorHAnsi" w:hAnsiTheme="majorHAnsi" w:cstheme="majorHAnsi"/>
                <w:sz w:val="16"/>
                <w:szCs w:val="16"/>
              </w:rPr>
              <w:id w:val="1184404712"/>
              <w:lock w:val="sdtContentLocked"/>
              <w:placeholder>
                <w:docPart w:val="DefaultPlaceholder_-1854013440"/>
              </w:placeholder>
            </w:sdtPr>
            <w:sdtEndPr/>
            <w:sdtContent>
              <w:p w14:paraId="0ECB7C7A" w14:textId="372BB85D" w:rsidR="00761687" w:rsidRPr="00DF589A" w:rsidRDefault="00761687" w:rsidP="0080777E">
                <w:pPr>
                  <w:spacing w:before="20" w:after="20"/>
                  <w:rPr>
                    <w:rFonts w:asciiTheme="majorHAnsi" w:hAnsiTheme="majorHAnsi" w:cstheme="majorHAnsi"/>
                    <w:sz w:val="16"/>
                    <w:szCs w:val="16"/>
                  </w:rPr>
                </w:pPr>
                <w:r w:rsidRPr="00DF589A">
                  <w:rPr>
                    <w:rFonts w:asciiTheme="majorHAnsi" w:hAnsiTheme="majorHAnsi" w:cstheme="majorHAnsi"/>
                    <w:sz w:val="16"/>
                    <w:szCs w:val="16"/>
                  </w:rPr>
                  <w:t>- Thí nghiệm:</w:t>
                </w:r>
              </w:p>
            </w:sdtContent>
          </w:sdt>
          <w:p w14:paraId="2F73106A" w14:textId="77777777" w:rsidR="00761687" w:rsidRPr="00DF589A" w:rsidRDefault="00761687" w:rsidP="0080777E">
            <w:pPr>
              <w:spacing w:before="20" w:after="20"/>
              <w:rPr>
                <w:rFonts w:asciiTheme="majorHAnsi" w:hAnsiTheme="majorHAnsi" w:cstheme="majorHAnsi"/>
                <w:sz w:val="16"/>
                <w:szCs w:val="16"/>
              </w:rPr>
            </w:pPr>
          </w:p>
          <w:sdt>
            <w:sdtPr>
              <w:rPr>
                <w:rFonts w:asciiTheme="majorHAnsi" w:hAnsiTheme="majorHAnsi" w:cstheme="majorHAnsi"/>
                <w:sz w:val="16"/>
                <w:szCs w:val="16"/>
              </w:rPr>
              <w:id w:val="-896199208"/>
              <w:lock w:val="sdtContentLocked"/>
              <w:placeholder>
                <w:docPart w:val="DefaultPlaceholder_-1854013440"/>
              </w:placeholder>
            </w:sdtPr>
            <w:sdtEndPr/>
            <w:sdtContent>
              <w:p w14:paraId="6C497FE8" w14:textId="2DE5D5E2" w:rsidR="00761687" w:rsidRPr="00DF589A" w:rsidRDefault="00761687" w:rsidP="0080777E">
                <w:pPr>
                  <w:spacing w:before="20" w:after="20"/>
                  <w:rPr>
                    <w:rFonts w:asciiTheme="majorHAnsi" w:hAnsiTheme="majorHAnsi" w:cstheme="majorHAnsi"/>
                    <w:sz w:val="16"/>
                    <w:szCs w:val="16"/>
                  </w:rPr>
                </w:pPr>
                <w:r w:rsidRPr="00DF589A">
                  <w:rPr>
                    <w:rFonts w:asciiTheme="majorHAnsi" w:hAnsiTheme="majorHAnsi" w:cstheme="majorHAnsi"/>
                    <w:sz w:val="16"/>
                    <w:szCs w:val="16"/>
                  </w:rPr>
                  <w:t>- Vào kết quả:</w:t>
                </w:r>
              </w:p>
            </w:sdtContent>
          </w:sdt>
        </w:tc>
        <w:tc>
          <w:tcPr>
            <w:tcW w:w="7796" w:type="dxa"/>
            <w:gridSpan w:val="9"/>
            <w:tcBorders>
              <w:top w:val="single" w:sz="6" w:space="0" w:color="auto"/>
              <w:left w:val="single" w:sz="6" w:space="0" w:color="auto"/>
              <w:bottom w:val="nil"/>
            </w:tcBorders>
            <w:shd w:val="clear" w:color="auto" w:fill="auto"/>
          </w:tcPr>
          <w:sdt>
            <w:sdtPr>
              <w:rPr>
                <w:rFonts w:asciiTheme="majorHAnsi" w:hAnsiTheme="majorHAnsi" w:cstheme="majorHAnsi"/>
                <w:sz w:val="16"/>
                <w:szCs w:val="16"/>
              </w:rPr>
              <w:id w:val="1780210958"/>
              <w:lock w:val="sdtContentLocked"/>
              <w:placeholder>
                <w:docPart w:val="DefaultPlaceholder_-1854013440"/>
              </w:placeholder>
            </w:sdtPr>
            <w:sdtEndPr/>
            <w:sdtContent>
              <w:p w14:paraId="5ABCD978" w14:textId="2DF898E2" w:rsidR="00761687" w:rsidRPr="00DF589A" w:rsidRDefault="00761687" w:rsidP="0080777E">
                <w:pPr>
                  <w:spacing w:before="20" w:after="20"/>
                  <w:rPr>
                    <w:rFonts w:asciiTheme="majorHAnsi" w:hAnsiTheme="majorHAnsi" w:cstheme="majorHAnsi"/>
                    <w:sz w:val="16"/>
                    <w:szCs w:val="16"/>
                  </w:rPr>
                </w:pPr>
                <w:r w:rsidRPr="00DF589A">
                  <w:rPr>
                    <w:rFonts w:asciiTheme="majorHAnsi" w:hAnsiTheme="majorHAnsi" w:cstheme="majorHAnsi"/>
                    <w:sz w:val="16"/>
                    <w:szCs w:val="16"/>
                  </w:rPr>
                  <w:t>4/ Các thông tin bổ sung đã thông báo đến: Tên/ Thời điểm/ Ký tên</w:t>
                </w:r>
              </w:p>
            </w:sdtContent>
          </w:sdt>
          <w:p w14:paraId="6FAA53A7" w14:textId="010D078D" w:rsidR="0073117B" w:rsidRDefault="0058675E" w:rsidP="0073117B">
            <w:pPr>
              <w:tabs>
                <w:tab w:val="left" w:leader="dot" w:pos="4166"/>
                <w:tab w:val="left" w:leader="dot" w:pos="5867"/>
                <w:tab w:val="left" w:leader="dot" w:pos="7568"/>
              </w:tabs>
              <w:spacing w:before="20" w:after="20"/>
              <w:rPr>
                <w:rFonts w:asciiTheme="majorHAnsi" w:hAnsiTheme="majorHAnsi" w:cstheme="majorHAnsi"/>
                <w:sz w:val="16"/>
                <w:szCs w:val="16"/>
              </w:rPr>
            </w:pPr>
            <w:sdt>
              <w:sdtPr>
                <w:rPr>
                  <w:rFonts w:asciiTheme="majorHAnsi" w:hAnsiTheme="majorHAnsi" w:cstheme="majorHAnsi"/>
                  <w:sz w:val="16"/>
                  <w:szCs w:val="16"/>
                </w:rPr>
                <w:id w:val="-674410931"/>
                <w:lock w:val="sdtContentLocked"/>
                <w:placeholder>
                  <w:docPart w:val="DefaultPlaceholder_-1854013440"/>
                </w:placeholder>
              </w:sdtPr>
              <w:sdtEndPr/>
              <w:sdtContent>
                <w:r w:rsidR="00761687" w:rsidRPr="00DF589A">
                  <w:rPr>
                    <w:rFonts w:asciiTheme="majorHAnsi" w:hAnsiTheme="majorHAnsi" w:cstheme="majorHAnsi"/>
                    <w:sz w:val="16"/>
                    <w:szCs w:val="16"/>
                  </w:rPr>
                  <w:t>a)</w:t>
                </w:r>
              </w:sdtContent>
            </w:sdt>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r w:rsidR="00761687" w:rsidRPr="00DF589A">
              <w:rPr>
                <w:rFonts w:asciiTheme="majorHAnsi" w:hAnsiTheme="majorHAnsi" w:cstheme="majorHAnsi"/>
                <w:sz w:val="16"/>
                <w:szCs w:val="16"/>
              </w:rPr>
              <w:t xml:space="preserve">/ </w:t>
            </w:r>
            <w:r w:rsidR="0073117B">
              <w:rPr>
                <w:rFonts w:asciiTheme="majorHAnsi" w:hAnsiTheme="majorHAnsi" w:cstheme="majorHAnsi"/>
                <w:sz w:val="16"/>
                <w:szCs w:val="16"/>
              </w:rPr>
              <w:tab/>
            </w:r>
            <w:r w:rsidR="00761687" w:rsidRPr="00DF589A">
              <w:rPr>
                <w:rFonts w:asciiTheme="majorHAnsi" w:hAnsiTheme="majorHAnsi" w:cstheme="majorHAnsi"/>
                <w:sz w:val="16"/>
                <w:szCs w:val="16"/>
              </w:rPr>
              <w:t>/</w:t>
            </w:r>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p>
          <w:p w14:paraId="0F25AEEC" w14:textId="7217FD41" w:rsidR="0073117B" w:rsidRDefault="0058675E" w:rsidP="0073117B">
            <w:pPr>
              <w:tabs>
                <w:tab w:val="left" w:leader="dot" w:pos="4166"/>
                <w:tab w:val="left" w:leader="dot" w:pos="5867"/>
                <w:tab w:val="left" w:leader="dot" w:pos="7568"/>
              </w:tabs>
              <w:spacing w:before="20" w:after="20"/>
              <w:rPr>
                <w:rFonts w:asciiTheme="majorHAnsi" w:hAnsiTheme="majorHAnsi" w:cstheme="majorHAnsi"/>
                <w:sz w:val="16"/>
                <w:szCs w:val="16"/>
              </w:rPr>
            </w:pPr>
            <w:sdt>
              <w:sdtPr>
                <w:rPr>
                  <w:rFonts w:asciiTheme="majorHAnsi" w:hAnsiTheme="majorHAnsi" w:cstheme="majorHAnsi"/>
                  <w:sz w:val="16"/>
                  <w:szCs w:val="16"/>
                </w:rPr>
                <w:id w:val="985121109"/>
                <w:lock w:val="sdtContentLocked"/>
                <w:placeholder>
                  <w:docPart w:val="DefaultPlaceholder_-1854013440"/>
                </w:placeholder>
              </w:sdtPr>
              <w:sdtEndPr/>
              <w:sdtContent>
                <w:r w:rsidR="00761687" w:rsidRPr="00DF589A">
                  <w:rPr>
                    <w:rFonts w:asciiTheme="majorHAnsi" w:hAnsiTheme="majorHAnsi" w:cstheme="majorHAnsi"/>
                    <w:sz w:val="16"/>
                    <w:szCs w:val="16"/>
                  </w:rPr>
                  <w:t>b)</w:t>
                </w:r>
              </w:sdtContent>
            </w:sdt>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r w:rsidR="00761687" w:rsidRPr="00DF589A">
              <w:rPr>
                <w:rFonts w:asciiTheme="majorHAnsi" w:hAnsiTheme="majorHAnsi" w:cstheme="majorHAnsi"/>
                <w:sz w:val="16"/>
                <w:szCs w:val="16"/>
              </w:rPr>
              <w:t xml:space="preserve">/ </w:t>
            </w:r>
            <w:r w:rsidR="0073117B">
              <w:rPr>
                <w:rFonts w:asciiTheme="majorHAnsi" w:hAnsiTheme="majorHAnsi" w:cstheme="majorHAnsi"/>
                <w:sz w:val="16"/>
                <w:szCs w:val="16"/>
              </w:rPr>
              <w:tab/>
            </w:r>
            <w:r w:rsidR="00761687" w:rsidRPr="00DF589A">
              <w:rPr>
                <w:rFonts w:asciiTheme="majorHAnsi" w:hAnsiTheme="majorHAnsi" w:cstheme="majorHAnsi"/>
                <w:sz w:val="16"/>
                <w:szCs w:val="16"/>
              </w:rPr>
              <w:t>/</w:t>
            </w:r>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p>
          <w:p w14:paraId="632C0B1A" w14:textId="1D2D694E" w:rsidR="00761687" w:rsidRPr="00DF589A" w:rsidRDefault="0058675E" w:rsidP="0073117B">
            <w:pPr>
              <w:tabs>
                <w:tab w:val="left" w:leader="dot" w:pos="4166"/>
                <w:tab w:val="left" w:leader="dot" w:pos="5867"/>
                <w:tab w:val="left" w:leader="dot" w:pos="7568"/>
              </w:tabs>
              <w:spacing w:before="20" w:after="20"/>
              <w:rPr>
                <w:rFonts w:asciiTheme="majorHAnsi" w:hAnsiTheme="majorHAnsi" w:cstheme="majorHAnsi"/>
                <w:sz w:val="16"/>
                <w:szCs w:val="16"/>
              </w:rPr>
            </w:pPr>
            <w:sdt>
              <w:sdtPr>
                <w:rPr>
                  <w:rFonts w:asciiTheme="majorHAnsi" w:hAnsiTheme="majorHAnsi" w:cstheme="majorHAnsi"/>
                  <w:sz w:val="16"/>
                  <w:szCs w:val="16"/>
                </w:rPr>
                <w:id w:val="-463817747"/>
                <w:lock w:val="sdtContentLocked"/>
                <w:placeholder>
                  <w:docPart w:val="DefaultPlaceholder_-1854013440"/>
                </w:placeholder>
              </w:sdtPr>
              <w:sdtEndPr/>
              <w:sdtContent>
                <w:r w:rsidR="00761687" w:rsidRPr="00DF589A">
                  <w:rPr>
                    <w:rFonts w:asciiTheme="majorHAnsi" w:hAnsiTheme="majorHAnsi" w:cstheme="majorHAnsi"/>
                    <w:sz w:val="16"/>
                    <w:szCs w:val="16"/>
                  </w:rPr>
                  <w:t>c)</w:t>
                </w:r>
              </w:sdtContent>
            </w:sdt>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r w:rsidR="00761687" w:rsidRPr="00DF589A">
              <w:rPr>
                <w:rFonts w:asciiTheme="majorHAnsi" w:hAnsiTheme="majorHAnsi" w:cstheme="majorHAnsi"/>
                <w:sz w:val="16"/>
                <w:szCs w:val="16"/>
              </w:rPr>
              <w:t xml:space="preserve">/ </w:t>
            </w:r>
            <w:r w:rsidR="0073117B">
              <w:rPr>
                <w:rFonts w:asciiTheme="majorHAnsi" w:hAnsiTheme="majorHAnsi" w:cstheme="majorHAnsi"/>
                <w:sz w:val="16"/>
                <w:szCs w:val="16"/>
              </w:rPr>
              <w:tab/>
            </w:r>
            <w:r w:rsidR="00761687" w:rsidRPr="00DF589A">
              <w:rPr>
                <w:rFonts w:asciiTheme="majorHAnsi" w:hAnsiTheme="majorHAnsi" w:cstheme="majorHAnsi"/>
                <w:sz w:val="16"/>
                <w:szCs w:val="16"/>
              </w:rPr>
              <w:t>/</w:t>
            </w:r>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p>
        </w:tc>
      </w:tr>
      <w:tr w:rsidR="00761687" w:rsidRPr="00DF589A" w14:paraId="2F9E0679" w14:textId="77777777" w:rsidTr="008A069A">
        <w:tc>
          <w:tcPr>
            <w:tcW w:w="11057" w:type="dxa"/>
            <w:gridSpan w:val="12"/>
            <w:tcBorders>
              <w:top w:val="single" w:sz="6" w:space="0" w:color="auto"/>
              <w:bottom w:val="single" w:sz="12" w:space="0" w:color="auto"/>
            </w:tcBorders>
            <w:shd w:val="clear" w:color="auto" w:fill="auto"/>
          </w:tcPr>
          <w:p w14:paraId="07D2734D" w14:textId="6AB91A2F" w:rsidR="00761687" w:rsidRPr="00DF589A" w:rsidRDefault="0058675E" w:rsidP="0073117B">
            <w:pPr>
              <w:tabs>
                <w:tab w:val="left" w:leader="dot" w:pos="10827"/>
              </w:tabs>
              <w:spacing w:before="20" w:after="20"/>
              <w:rPr>
                <w:rFonts w:asciiTheme="majorHAnsi" w:hAnsiTheme="majorHAnsi" w:cstheme="majorHAnsi"/>
                <w:sz w:val="16"/>
                <w:szCs w:val="16"/>
              </w:rPr>
            </w:pPr>
            <w:sdt>
              <w:sdtPr>
                <w:rPr>
                  <w:rFonts w:asciiTheme="majorHAnsi" w:hAnsiTheme="majorHAnsi" w:cstheme="majorHAnsi"/>
                  <w:sz w:val="16"/>
                  <w:szCs w:val="16"/>
                </w:rPr>
                <w:id w:val="-1269004337"/>
                <w:lock w:val="sdtContentLocked"/>
                <w:placeholder>
                  <w:docPart w:val="DefaultPlaceholder_-1854013440"/>
                </w:placeholder>
              </w:sdtPr>
              <w:sdtEndPr/>
              <w:sdtContent>
                <w:r w:rsidR="00761687" w:rsidRPr="00DF589A">
                  <w:rPr>
                    <w:rFonts w:asciiTheme="majorHAnsi" w:hAnsiTheme="majorHAnsi" w:cstheme="majorHAnsi"/>
                    <w:sz w:val="16"/>
                    <w:szCs w:val="16"/>
                  </w:rPr>
                  <w:t>Ghi chú khác:</w:t>
                </w:r>
              </w:sdtContent>
            </w:sdt>
            <w:r w:rsidR="0073117B">
              <w:rPr>
                <w:rFonts w:asciiTheme="majorHAnsi" w:hAnsiTheme="majorHAnsi" w:cstheme="majorHAnsi"/>
                <w:sz w:val="16"/>
                <w:szCs w:val="16"/>
              </w:rPr>
              <w:t xml:space="preserve"> </w:t>
            </w:r>
            <w:r w:rsidR="0073117B">
              <w:rPr>
                <w:rFonts w:asciiTheme="majorHAnsi" w:hAnsiTheme="majorHAnsi" w:cstheme="majorHAnsi"/>
                <w:sz w:val="16"/>
                <w:szCs w:val="16"/>
              </w:rPr>
              <w:tab/>
            </w:r>
          </w:p>
        </w:tc>
      </w:tr>
    </w:tbl>
    <w:p w14:paraId="5C6B1DF5" w14:textId="77777777" w:rsidR="002E5552" w:rsidRPr="00DF589A" w:rsidRDefault="007C26B2" w:rsidP="007C26B2">
      <w:pPr>
        <w:jc w:val="right"/>
        <w:rPr>
          <w:rFonts w:asciiTheme="majorHAnsi" w:hAnsiTheme="majorHAnsi" w:cstheme="majorHAnsi"/>
          <w:b/>
          <w:sz w:val="16"/>
        </w:rPr>
      </w:pPr>
      <w:r w:rsidRPr="00DF589A">
        <w:rPr>
          <w:rFonts w:asciiTheme="majorHAnsi" w:hAnsiTheme="majorHAnsi" w:cstheme="majorHAnsi"/>
          <w:b/>
          <w:sz w:val="16"/>
        </w:rPr>
        <w:t xml:space="preserve">                                                                                                                                                                                                                                      </w:t>
      </w:r>
    </w:p>
    <w:sdt>
      <w:sdtPr>
        <w:rPr>
          <w:rFonts w:asciiTheme="majorHAnsi" w:hAnsiTheme="majorHAnsi" w:cstheme="majorHAnsi"/>
          <w:b/>
          <w:sz w:val="20"/>
        </w:rPr>
        <w:id w:val="-1754743052"/>
        <w:lock w:val="sdtContentLocked"/>
        <w:placeholder>
          <w:docPart w:val="DefaultPlaceholder_-1854013440"/>
        </w:placeholder>
      </w:sdtPr>
      <w:sdtEndPr>
        <w:rPr>
          <w:b w:val="0"/>
        </w:rPr>
      </w:sdtEndPr>
      <w:sdtContent>
        <w:p w14:paraId="14691D38" w14:textId="0642CCB8" w:rsidR="005D44C2" w:rsidRPr="00DF589A" w:rsidRDefault="002E5552" w:rsidP="002E5552">
          <w:pPr>
            <w:jc w:val="center"/>
            <w:rPr>
              <w:rFonts w:asciiTheme="majorHAnsi" w:hAnsiTheme="majorHAnsi" w:cstheme="majorHAnsi"/>
              <w:b/>
              <w:sz w:val="20"/>
            </w:rPr>
          </w:pPr>
          <w:r w:rsidRPr="00DF589A">
            <w:rPr>
              <w:rFonts w:asciiTheme="majorHAnsi" w:hAnsiTheme="majorHAnsi" w:cstheme="majorHAnsi"/>
              <w:b/>
              <w:sz w:val="20"/>
            </w:rPr>
            <w:t>QUY ĐỊNH CHUNG VỀ YÊU CẦU DỊCH VỤ THỬ NGHIỆM</w:t>
          </w:r>
        </w:p>
        <w:p w14:paraId="1F929F53" w14:textId="77777777" w:rsidR="002E5552" w:rsidRPr="00DF589A" w:rsidRDefault="002E5552" w:rsidP="002E5552">
          <w:pPr>
            <w:jc w:val="center"/>
            <w:rPr>
              <w:rFonts w:asciiTheme="majorHAnsi" w:hAnsiTheme="majorHAnsi" w:cstheme="majorHAnsi"/>
              <w:b/>
              <w:sz w:val="20"/>
            </w:rPr>
          </w:pPr>
        </w:p>
        <w:p w14:paraId="56F6EC8C" w14:textId="77777777" w:rsidR="002E5552" w:rsidRPr="00DF589A" w:rsidRDefault="002E5552" w:rsidP="00530F4D">
          <w:pPr>
            <w:spacing w:before="40" w:after="40"/>
            <w:jc w:val="both"/>
            <w:rPr>
              <w:rFonts w:asciiTheme="majorHAnsi" w:hAnsiTheme="majorHAnsi" w:cstheme="majorHAnsi"/>
              <w:b/>
              <w:sz w:val="20"/>
            </w:rPr>
          </w:pPr>
          <w:r w:rsidRPr="00DF589A">
            <w:rPr>
              <w:rFonts w:asciiTheme="majorHAnsi" w:hAnsiTheme="majorHAnsi" w:cstheme="majorHAnsi"/>
              <w:b/>
              <w:sz w:val="20"/>
            </w:rPr>
            <w:t xml:space="preserve">1.  QUY ĐỊNH CHUNG  </w:t>
          </w:r>
        </w:p>
        <w:p w14:paraId="59DD95F1" w14:textId="77777777" w:rsidR="002E5552" w:rsidRPr="00DF589A" w:rsidRDefault="002E5552" w:rsidP="00530F4D">
          <w:pPr>
            <w:spacing w:before="40" w:after="40"/>
            <w:jc w:val="both"/>
            <w:rPr>
              <w:rFonts w:asciiTheme="majorHAnsi" w:hAnsiTheme="majorHAnsi" w:cstheme="majorHAnsi"/>
              <w:sz w:val="20"/>
            </w:rPr>
          </w:pPr>
          <w:r w:rsidRPr="00DF589A">
            <w:rPr>
              <w:rFonts w:asciiTheme="majorHAnsi" w:hAnsiTheme="majorHAnsi" w:cstheme="majorHAnsi"/>
              <w:sz w:val="20"/>
            </w:rPr>
            <w:t>1.1.  Phiếu yêu cầu thử nghiệm (PYC) này được coi như hợp đồng rút gọn giữa Khách hàng và Trung tâm Thí nghiệm Dệt May (TTTN)</w:t>
          </w:r>
        </w:p>
        <w:p w14:paraId="24CE2BA6" w14:textId="77777777" w:rsidR="002E5552" w:rsidRPr="00DF589A" w:rsidRDefault="002E5552" w:rsidP="00530F4D">
          <w:pPr>
            <w:spacing w:before="40" w:after="40"/>
            <w:jc w:val="both"/>
            <w:rPr>
              <w:rFonts w:asciiTheme="majorHAnsi" w:hAnsiTheme="majorHAnsi" w:cstheme="majorHAnsi"/>
              <w:sz w:val="20"/>
            </w:rPr>
          </w:pPr>
          <w:r w:rsidRPr="00DF589A">
            <w:rPr>
              <w:rFonts w:asciiTheme="majorHAnsi" w:hAnsiTheme="majorHAnsi" w:cstheme="majorHAnsi"/>
              <w:sz w:val="20"/>
            </w:rPr>
            <w:t>1.2</w:t>
          </w:r>
          <w:r w:rsidR="008A069A" w:rsidRPr="00DF589A">
            <w:rPr>
              <w:rFonts w:asciiTheme="majorHAnsi" w:hAnsiTheme="majorHAnsi" w:cstheme="majorHAnsi"/>
              <w:sz w:val="20"/>
            </w:rPr>
            <w:t>.</w:t>
          </w:r>
          <w:r w:rsidRPr="00DF589A">
            <w:rPr>
              <w:rFonts w:asciiTheme="majorHAnsi" w:hAnsiTheme="majorHAnsi" w:cstheme="majorHAnsi"/>
              <w:sz w:val="20"/>
            </w:rPr>
            <w:t xml:space="preserve">  Khi khách hàng lập và gửi PYC này và TTTN nhận thử nghiệm, Khách hàng xem như đã đọc kỹ và chấp nhận các quy định chung về yêu cầu dịch vụ thử nghiệm được quy định trong văn bản này, trừ khi có các thỏa thuận khác bằng văn bản giữa hai bên. PYC này được xem như là chứng từ để Khách hàng nhận mẫu lưu (nếu có). </w:t>
          </w:r>
        </w:p>
        <w:p w14:paraId="146D44C4" w14:textId="77777777" w:rsidR="002E5552" w:rsidRPr="00DF589A" w:rsidRDefault="00E3037D" w:rsidP="00530F4D">
          <w:pPr>
            <w:spacing w:before="40" w:after="40"/>
            <w:jc w:val="both"/>
            <w:rPr>
              <w:rFonts w:asciiTheme="majorHAnsi" w:hAnsiTheme="majorHAnsi" w:cstheme="majorHAnsi"/>
              <w:sz w:val="20"/>
            </w:rPr>
          </w:pPr>
          <w:r w:rsidRPr="00DF589A">
            <w:rPr>
              <w:rFonts w:asciiTheme="majorHAnsi" w:hAnsiTheme="majorHAnsi" w:cstheme="majorHAnsi"/>
              <w:sz w:val="20"/>
            </w:rPr>
            <w:t>1.3</w:t>
          </w:r>
          <w:r w:rsidR="008A069A" w:rsidRPr="00DF589A">
            <w:rPr>
              <w:rFonts w:asciiTheme="majorHAnsi" w:hAnsiTheme="majorHAnsi" w:cstheme="majorHAnsi"/>
              <w:sz w:val="20"/>
            </w:rPr>
            <w:t>.</w:t>
          </w:r>
          <w:r w:rsidRPr="00DF589A">
            <w:rPr>
              <w:rFonts w:asciiTheme="majorHAnsi" w:hAnsiTheme="majorHAnsi" w:cstheme="majorHAnsi"/>
              <w:sz w:val="20"/>
            </w:rPr>
            <w:t xml:space="preserve">  Sau khi Khách hàng và TTTN lập</w:t>
          </w:r>
          <w:r w:rsidR="00504427" w:rsidRPr="00DF589A">
            <w:rPr>
              <w:rFonts w:asciiTheme="majorHAnsi" w:hAnsiTheme="majorHAnsi" w:cstheme="majorHAnsi"/>
              <w:sz w:val="20"/>
            </w:rPr>
            <w:t xml:space="preserve"> PYC, TTTN sẽ lập Phiếu thanh toán Phí thí nghiệm, Phiếu thanh toán này có giá trị như một Báo giá thử nghiệm và Phiếu hẹn về việc trả </w:t>
          </w:r>
          <w:r w:rsidR="002E5552" w:rsidRPr="00DF589A">
            <w:rPr>
              <w:rFonts w:asciiTheme="majorHAnsi" w:hAnsiTheme="majorHAnsi" w:cstheme="majorHAnsi"/>
              <w:sz w:val="20"/>
            </w:rPr>
            <w:t>Phiếu</w:t>
          </w:r>
          <w:r w:rsidR="00504427" w:rsidRPr="00DF589A">
            <w:rPr>
              <w:rFonts w:asciiTheme="majorHAnsi" w:hAnsiTheme="majorHAnsi" w:cstheme="majorHAnsi"/>
              <w:sz w:val="20"/>
            </w:rPr>
            <w:t xml:space="preserve"> báo</w:t>
          </w:r>
          <w:r w:rsidR="002E5552" w:rsidRPr="00DF589A">
            <w:rPr>
              <w:rFonts w:asciiTheme="majorHAnsi" w:hAnsiTheme="majorHAnsi" w:cstheme="majorHAnsi"/>
              <w:sz w:val="20"/>
            </w:rPr>
            <w:t xml:space="preserve"> kết quả thử nghiệm (viết tắt là P</w:t>
          </w:r>
          <w:r w:rsidR="00504427" w:rsidRPr="00DF589A">
            <w:rPr>
              <w:rFonts w:asciiTheme="majorHAnsi" w:hAnsiTheme="majorHAnsi" w:cstheme="majorHAnsi"/>
              <w:sz w:val="20"/>
            </w:rPr>
            <w:t>B</w:t>
          </w:r>
          <w:r w:rsidR="002E5552" w:rsidRPr="00DF589A">
            <w:rPr>
              <w:rFonts w:asciiTheme="majorHAnsi" w:hAnsiTheme="majorHAnsi" w:cstheme="majorHAnsi"/>
              <w:sz w:val="20"/>
            </w:rPr>
            <w:t xml:space="preserve">KQTN), </w:t>
          </w:r>
          <w:r w:rsidR="00504427" w:rsidRPr="00DF589A">
            <w:rPr>
              <w:rFonts w:asciiTheme="majorHAnsi" w:hAnsiTheme="majorHAnsi" w:cstheme="majorHAnsi"/>
              <w:sz w:val="20"/>
            </w:rPr>
            <w:t>Số hiệu này sẽ được sử dụng để làm cơ sở trao đổi thông tin giữa TTTN và Khách hàng sau này, K</w:t>
          </w:r>
          <w:r w:rsidR="002E5552" w:rsidRPr="00DF589A">
            <w:rPr>
              <w:rFonts w:asciiTheme="majorHAnsi" w:hAnsiTheme="majorHAnsi" w:cstheme="majorHAnsi"/>
              <w:sz w:val="20"/>
            </w:rPr>
            <w:t>hách hàng vui lòng mang theo giấy này khi đến nhận P</w:t>
          </w:r>
          <w:r w:rsidR="008A069A" w:rsidRPr="00DF589A">
            <w:rPr>
              <w:rFonts w:asciiTheme="majorHAnsi" w:hAnsiTheme="majorHAnsi" w:cstheme="majorHAnsi"/>
              <w:sz w:val="20"/>
            </w:rPr>
            <w:t>B</w:t>
          </w:r>
          <w:r w:rsidR="002E5552" w:rsidRPr="00DF589A">
            <w:rPr>
              <w:rFonts w:asciiTheme="majorHAnsi" w:hAnsiTheme="majorHAnsi" w:cstheme="majorHAnsi"/>
              <w:sz w:val="20"/>
            </w:rPr>
            <w:t xml:space="preserve">KQTN. </w:t>
          </w:r>
          <w:r w:rsidR="00925195" w:rsidRPr="00DF589A">
            <w:rPr>
              <w:rFonts w:asciiTheme="majorHAnsi" w:hAnsiTheme="majorHAnsi" w:cstheme="majorHAnsi"/>
              <w:sz w:val="20"/>
            </w:rPr>
            <w:t>Trong trường</w:t>
          </w:r>
          <w:r w:rsidR="008A069A" w:rsidRPr="00DF589A">
            <w:rPr>
              <w:rFonts w:asciiTheme="majorHAnsi" w:hAnsiTheme="majorHAnsi" w:cstheme="majorHAnsi"/>
              <w:sz w:val="20"/>
            </w:rPr>
            <w:t xml:space="preserve"> hợp Khách hàng có yêu cầu nhận</w:t>
          </w:r>
          <w:r w:rsidR="00925195" w:rsidRPr="00DF589A">
            <w:rPr>
              <w:rFonts w:asciiTheme="majorHAnsi" w:hAnsiTheme="majorHAnsi" w:cstheme="majorHAnsi"/>
              <w:sz w:val="20"/>
            </w:rPr>
            <w:t xml:space="preserve"> PBKQTN bằng hình thức khác (Ema</w:t>
          </w:r>
          <w:r w:rsidR="00530F4D" w:rsidRPr="00DF589A">
            <w:rPr>
              <w:rFonts w:asciiTheme="majorHAnsi" w:hAnsiTheme="majorHAnsi" w:cstheme="majorHAnsi"/>
              <w:sz w:val="20"/>
            </w:rPr>
            <w:t>il, Fax, CPN…) vui lòng ghi rõ vào</w:t>
          </w:r>
          <w:r w:rsidR="00925195" w:rsidRPr="00DF589A">
            <w:rPr>
              <w:rFonts w:asciiTheme="majorHAnsi" w:hAnsiTheme="majorHAnsi" w:cstheme="majorHAnsi"/>
              <w:sz w:val="20"/>
            </w:rPr>
            <w:t xml:space="preserve"> mục </w:t>
          </w:r>
          <w:r w:rsidR="00925195" w:rsidRPr="00DF589A">
            <w:rPr>
              <w:rFonts w:asciiTheme="majorHAnsi" w:hAnsiTheme="majorHAnsi" w:cstheme="majorHAnsi"/>
              <w:i/>
              <w:sz w:val="20"/>
            </w:rPr>
            <w:t>“Các yêu cầu khác”</w:t>
          </w:r>
          <w:r w:rsidR="00925195" w:rsidRPr="00DF589A">
            <w:rPr>
              <w:rFonts w:asciiTheme="majorHAnsi" w:hAnsiTheme="majorHAnsi" w:cstheme="majorHAnsi"/>
              <w:sz w:val="20"/>
            </w:rPr>
            <w:t xml:space="preserve"> trên PYC.</w:t>
          </w:r>
        </w:p>
        <w:p w14:paraId="3EF3D54A" w14:textId="77777777" w:rsidR="002E5552" w:rsidRPr="00DF589A" w:rsidRDefault="00E3037D" w:rsidP="00530F4D">
          <w:pPr>
            <w:spacing w:before="40" w:after="40"/>
            <w:jc w:val="both"/>
            <w:rPr>
              <w:rFonts w:asciiTheme="majorHAnsi" w:hAnsiTheme="majorHAnsi" w:cstheme="majorHAnsi"/>
              <w:sz w:val="20"/>
            </w:rPr>
          </w:pPr>
          <w:r w:rsidRPr="00DF589A">
            <w:rPr>
              <w:rFonts w:asciiTheme="majorHAnsi" w:hAnsiTheme="majorHAnsi" w:cstheme="majorHAnsi"/>
              <w:sz w:val="20"/>
            </w:rPr>
            <w:t>1.</w:t>
          </w:r>
          <w:r w:rsidR="00504427" w:rsidRPr="00DF589A">
            <w:rPr>
              <w:rFonts w:asciiTheme="majorHAnsi" w:hAnsiTheme="majorHAnsi" w:cstheme="majorHAnsi"/>
              <w:sz w:val="20"/>
            </w:rPr>
            <w:t>4</w:t>
          </w:r>
          <w:r w:rsidR="008A069A" w:rsidRPr="00DF589A">
            <w:rPr>
              <w:rFonts w:asciiTheme="majorHAnsi" w:hAnsiTheme="majorHAnsi" w:cstheme="majorHAnsi"/>
              <w:sz w:val="20"/>
            </w:rPr>
            <w:t>.</w:t>
          </w:r>
          <w:r w:rsidR="002E5552" w:rsidRPr="00DF589A">
            <w:rPr>
              <w:rFonts w:asciiTheme="majorHAnsi" w:hAnsiTheme="majorHAnsi" w:cstheme="majorHAnsi"/>
              <w:sz w:val="20"/>
            </w:rPr>
            <w:t xml:space="preserve">  </w:t>
          </w:r>
          <w:r w:rsidRPr="00DF589A">
            <w:rPr>
              <w:rFonts w:asciiTheme="majorHAnsi" w:hAnsiTheme="majorHAnsi" w:cstheme="majorHAnsi"/>
              <w:sz w:val="20"/>
            </w:rPr>
            <w:t>TTTN</w:t>
          </w:r>
          <w:r w:rsidR="002E5552" w:rsidRPr="00DF589A">
            <w:rPr>
              <w:rFonts w:asciiTheme="majorHAnsi" w:hAnsiTheme="majorHAnsi" w:cstheme="majorHAnsi"/>
              <w:sz w:val="20"/>
            </w:rPr>
            <w:t xml:space="preserve"> không chịu trách nhiệm về các thông tin liên quan đến mẫu, ký hiệu, nguồn gốc mẫu, tên khách hàng, các chỉ tiêu yêu cầu thử nghiệm… do Khách hàng cung cấp. Đề nghị Khách hàng khi yêu cầu thử nghiệm lưu ý những nội dung trên PYC như sau:  </w:t>
          </w:r>
        </w:p>
        <w:p w14:paraId="2B4A59AA"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 xml:space="preserve">(1) Đề nghị Khách hàng ghi đúng, rõ ràng và đầy đủ tên đơn vị gửi mẫu (công ty, cơ quan, cá nhân...), địa chỉ, mã số thuế, tên mẫu (kể cả ký hiệu, tên nước ngoài (nếu có) …) ... để thuận tiện khi ban hành </w:t>
          </w:r>
          <w:r w:rsidR="00C913BC" w:rsidRPr="00DF589A">
            <w:rPr>
              <w:rFonts w:asciiTheme="majorHAnsi" w:hAnsiTheme="majorHAnsi" w:cstheme="majorHAnsi"/>
              <w:sz w:val="20"/>
            </w:rPr>
            <w:t>PBKQTN</w:t>
          </w:r>
          <w:r w:rsidRPr="00DF589A">
            <w:rPr>
              <w:rFonts w:asciiTheme="majorHAnsi" w:hAnsiTheme="majorHAnsi" w:cstheme="majorHAnsi"/>
              <w:sz w:val="20"/>
            </w:rPr>
            <w:t xml:space="preserve">. TTTN sẽ không thay đổi tên khách hàng, tên mẫu sau khi phát hành </w:t>
          </w:r>
          <w:r w:rsidR="00C913BC" w:rsidRPr="00DF589A">
            <w:rPr>
              <w:rFonts w:asciiTheme="majorHAnsi" w:hAnsiTheme="majorHAnsi" w:cstheme="majorHAnsi"/>
              <w:sz w:val="20"/>
            </w:rPr>
            <w:t>PBKQTN</w:t>
          </w:r>
          <w:r w:rsidRPr="00DF589A">
            <w:rPr>
              <w:rFonts w:asciiTheme="majorHAnsi" w:hAnsiTheme="majorHAnsi" w:cstheme="majorHAnsi"/>
              <w:sz w:val="20"/>
            </w:rPr>
            <w:t>. Trường hợp không đủ chỗ hoặc nhiều thông tin khác, Khách hàng có thể</w:t>
          </w:r>
          <w:r w:rsidR="00C913BC" w:rsidRPr="00DF589A">
            <w:rPr>
              <w:rFonts w:asciiTheme="majorHAnsi" w:hAnsiTheme="majorHAnsi" w:cstheme="majorHAnsi"/>
              <w:sz w:val="20"/>
            </w:rPr>
            <w:t xml:space="preserve"> đính</w:t>
          </w:r>
          <w:r w:rsidRPr="00DF589A">
            <w:rPr>
              <w:rFonts w:asciiTheme="majorHAnsi" w:hAnsiTheme="majorHAnsi" w:cstheme="majorHAnsi"/>
              <w:sz w:val="20"/>
            </w:rPr>
            <w:t xml:space="preserve"> kèm theo tờ rời.  </w:t>
          </w:r>
        </w:p>
        <w:p w14:paraId="5E5EAA2B"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(2) Đề nghị Khách hàng ghi đúng, rõ ràng và đầy đủ tên đơn vị, địa chỉ, mã số thuế</w:t>
          </w:r>
          <w:r w:rsidR="00C913BC" w:rsidRPr="00DF589A">
            <w:rPr>
              <w:rFonts w:asciiTheme="majorHAnsi" w:hAnsiTheme="majorHAnsi" w:cstheme="majorHAnsi"/>
              <w:sz w:val="20"/>
            </w:rPr>
            <w:t>, email nhận hóa đơn</w:t>
          </w:r>
          <w:r w:rsidRPr="00DF589A">
            <w:rPr>
              <w:rFonts w:asciiTheme="majorHAnsi" w:hAnsiTheme="majorHAnsi" w:cstheme="majorHAnsi"/>
              <w:sz w:val="20"/>
            </w:rPr>
            <w:t xml:space="preserve"> để thiết lập hóa đơn tài chính. TTTN sẽ không thay đổi thông tin sau khi xuất hóa đơn tài chính.  </w:t>
          </w:r>
        </w:p>
        <w:p w14:paraId="70B32489"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 xml:space="preserve">(3) Trong trường hợp Khách hàng yêu cầu TTTN lựa chọn phương pháp thử, Khách hàng xem như đồng ý ủy quyền cho </w:t>
          </w:r>
          <w:r w:rsidR="00E3037D" w:rsidRPr="00DF589A">
            <w:rPr>
              <w:rFonts w:asciiTheme="majorHAnsi" w:hAnsiTheme="majorHAnsi" w:cstheme="majorHAnsi"/>
              <w:sz w:val="20"/>
            </w:rPr>
            <w:t>TTTN</w:t>
          </w:r>
          <w:r w:rsidRPr="00DF589A">
            <w:rPr>
              <w:rFonts w:asciiTheme="majorHAnsi" w:hAnsiTheme="majorHAnsi" w:cstheme="majorHAnsi"/>
              <w:sz w:val="20"/>
            </w:rPr>
            <w:t xml:space="preserve"> chọn phương pháp phù hợp. </w:t>
          </w:r>
          <w:r w:rsidR="00C913BC" w:rsidRPr="00DF589A">
            <w:rPr>
              <w:rFonts w:asciiTheme="majorHAnsi" w:hAnsiTheme="majorHAnsi" w:cstheme="majorHAnsi"/>
              <w:sz w:val="20"/>
            </w:rPr>
            <w:t>TTTN</w:t>
          </w:r>
          <w:r w:rsidRPr="00DF589A">
            <w:rPr>
              <w:rFonts w:asciiTheme="majorHAnsi" w:hAnsiTheme="majorHAnsi" w:cstheme="majorHAnsi"/>
              <w:sz w:val="20"/>
            </w:rPr>
            <w:t xml:space="preserve"> ưu tiên chọn các phương pháp thử nghiệm đã được các Cơ quan quản lý chỉ định đối với các sản phẩm thuộc danh mục hàng hóa theo các quy định hiện hành và các phương pháp thử nghiệm đã được công nhận. Phương pháp thử nghiệm được áp dụng sẽ công bố trên </w:t>
          </w:r>
          <w:r w:rsidR="00C41206" w:rsidRPr="00DF589A">
            <w:rPr>
              <w:rFonts w:asciiTheme="majorHAnsi" w:hAnsiTheme="majorHAnsi" w:cstheme="majorHAnsi"/>
              <w:sz w:val="20"/>
            </w:rPr>
            <w:t>PBKQTN</w:t>
          </w:r>
          <w:r w:rsidRPr="00DF589A">
            <w:rPr>
              <w:rFonts w:asciiTheme="majorHAnsi" w:hAnsiTheme="majorHAnsi" w:cstheme="majorHAnsi"/>
              <w:sz w:val="20"/>
            </w:rPr>
            <w:t xml:space="preserve">. Trong trường hợp Khách hàng yêu cầu </w:t>
          </w:r>
          <w:r w:rsidR="00E3037D" w:rsidRPr="00DF589A">
            <w:rPr>
              <w:rFonts w:asciiTheme="majorHAnsi" w:hAnsiTheme="majorHAnsi" w:cstheme="majorHAnsi"/>
              <w:sz w:val="20"/>
            </w:rPr>
            <w:t>TTTN</w:t>
          </w:r>
          <w:r w:rsidRPr="00DF589A">
            <w:rPr>
              <w:rFonts w:asciiTheme="majorHAnsi" w:hAnsiTheme="majorHAnsi" w:cstheme="majorHAnsi"/>
              <w:sz w:val="20"/>
            </w:rPr>
            <w:t xml:space="preserve"> thông báo phương pháp thử cụ thể bằng văn bản trước khi tiến hành thử nghiệm mẫu, vui lòng ghi vào ô </w:t>
          </w:r>
          <w:r w:rsidR="00C913BC" w:rsidRPr="00DF589A">
            <w:rPr>
              <w:rFonts w:asciiTheme="majorHAnsi" w:hAnsiTheme="majorHAnsi" w:cstheme="majorHAnsi"/>
              <w:i/>
              <w:sz w:val="20"/>
            </w:rPr>
            <w:t>“Các yêu cầu khác”</w:t>
          </w:r>
          <w:r w:rsidRPr="00DF589A">
            <w:rPr>
              <w:rFonts w:asciiTheme="majorHAnsi" w:hAnsiTheme="majorHAnsi" w:cstheme="majorHAnsi"/>
              <w:sz w:val="20"/>
            </w:rPr>
            <w:t xml:space="preserve">, </w:t>
          </w:r>
          <w:r w:rsidR="00E3037D" w:rsidRPr="00DF589A">
            <w:rPr>
              <w:rFonts w:asciiTheme="majorHAnsi" w:hAnsiTheme="majorHAnsi" w:cstheme="majorHAnsi"/>
              <w:sz w:val="20"/>
            </w:rPr>
            <w:t>TTTN</w:t>
          </w:r>
          <w:r w:rsidRPr="00DF589A">
            <w:rPr>
              <w:rFonts w:asciiTheme="majorHAnsi" w:hAnsiTheme="majorHAnsi" w:cstheme="majorHAnsi"/>
              <w:sz w:val="20"/>
            </w:rPr>
            <w:t xml:space="preserve"> sẽ thông báo bằng văn bản trước khi tiến hành thử nghiệm mẫu và ngày nhận thử nghiệm sẽ được tính là ngày </w:t>
          </w:r>
          <w:r w:rsidR="00E3037D" w:rsidRPr="00DF589A">
            <w:rPr>
              <w:rFonts w:asciiTheme="majorHAnsi" w:hAnsiTheme="majorHAnsi" w:cstheme="majorHAnsi"/>
              <w:sz w:val="20"/>
            </w:rPr>
            <w:t>TTTN</w:t>
          </w:r>
          <w:r w:rsidRPr="00DF589A">
            <w:rPr>
              <w:rFonts w:asciiTheme="majorHAnsi" w:hAnsiTheme="majorHAnsi" w:cstheme="majorHAnsi"/>
              <w:sz w:val="20"/>
            </w:rPr>
            <w:t xml:space="preserve"> nhận được thông tin phản hồi từ Khách hàng. </w:t>
          </w:r>
          <w:r w:rsidR="00C913BC" w:rsidRPr="00DF589A">
            <w:rPr>
              <w:rFonts w:asciiTheme="majorHAnsi" w:hAnsiTheme="majorHAnsi" w:cstheme="majorHAnsi"/>
              <w:sz w:val="20"/>
            </w:rPr>
            <w:t xml:space="preserve">Trong trường hợp khách hàng yêu cầu cụ thể phương pháp thử, vui lòng tích vào ô </w:t>
          </w:r>
          <w:r w:rsidR="00C913BC" w:rsidRPr="00DF589A">
            <w:rPr>
              <w:rFonts w:asciiTheme="majorHAnsi" w:hAnsiTheme="majorHAnsi" w:cstheme="majorHAnsi"/>
              <w:i/>
              <w:sz w:val="20"/>
            </w:rPr>
            <w:t>“Phương pháp khác”</w:t>
          </w:r>
          <w:r w:rsidR="00C913BC" w:rsidRPr="00DF589A">
            <w:rPr>
              <w:rFonts w:asciiTheme="majorHAnsi" w:hAnsiTheme="majorHAnsi" w:cstheme="majorHAnsi"/>
              <w:sz w:val="20"/>
            </w:rPr>
            <w:t xml:space="preserve"> và ghi cụ thể phương pháp tương ứng với chỉ tiêu yêu cầu thử</w:t>
          </w:r>
        </w:p>
        <w:p w14:paraId="238D91B5"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 xml:space="preserve">(4) Thử nghiệm nhanh theo yêu cầu, vui lòng liên hệ nhân viên giao dịch để biết thêm </w:t>
          </w:r>
          <w:r w:rsidR="00C913BC" w:rsidRPr="00DF589A">
            <w:rPr>
              <w:rFonts w:asciiTheme="majorHAnsi" w:hAnsiTheme="majorHAnsi" w:cstheme="majorHAnsi"/>
              <w:sz w:val="20"/>
            </w:rPr>
            <w:t>cụ thể về chi phí và thời gian</w:t>
          </w:r>
          <w:r w:rsidRPr="00DF589A">
            <w:rPr>
              <w:rFonts w:asciiTheme="majorHAnsi" w:hAnsiTheme="majorHAnsi" w:cstheme="majorHAnsi"/>
              <w:sz w:val="20"/>
            </w:rPr>
            <w:t xml:space="preserve">. </w:t>
          </w:r>
        </w:p>
        <w:p w14:paraId="091BA300"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 xml:space="preserve">(5) </w:t>
          </w:r>
          <w:r w:rsidR="00504427" w:rsidRPr="00DF589A">
            <w:rPr>
              <w:rFonts w:asciiTheme="majorHAnsi" w:hAnsiTheme="majorHAnsi" w:cstheme="majorHAnsi"/>
              <w:sz w:val="20"/>
            </w:rPr>
            <w:t>PBKQTN</w:t>
          </w:r>
          <w:r w:rsidRPr="00DF589A">
            <w:rPr>
              <w:rFonts w:asciiTheme="majorHAnsi" w:hAnsiTheme="majorHAnsi" w:cstheme="majorHAnsi"/>
              <w:sz w:val="20"/>
            </w:rPr>
            <w:t xml:space="preserve"> do </w:t>
          </w:r>
          <w:r w:rsidR="00E3037D" w:rsidRPr="00DF589A">
            <w:rPr>
              <w:rFonts w:asciiTheme="majorHAnsi" w:hAnsiTheme="majorHAnsi" w:cstheme="majorHAnsi"/>
              <w:sz w:val="20"/>
            </w:rPr>
            <w:t>TTTN</w:t>
          </w:r>
          <w:r w:rsidRPr="00DF589A">
            <w:rPr>
              <w:rFonts w:asciiTheme="majorHAnsi" w:hAnsiTheme="majorHAnsi" w:cstheme="majorHAnsi"/>
              <w:sz w:val="20"/>
            </w:rPr>
            <w:t xml:space="preserve"> phát hành đến Khách hàng chỉ có giá trị trên đối tượng thử nghiệm tại thời điểm thử nghiệm và không làm giảm trách nhiệm cũng như nghĩa vụ thuộc hợp đồng thương mại hay liên quan đến pháp lý của Khách hàng hay bên cung cấp đối tượng thử nghiệm. Không được sao </w:t>
          </w:r>
          <w:r w:rsidR="001C4A90" w:rsidRPr="00DF589A">
            <w:rPr>
              <w:rFonts w:asciiTheme="majorHAnsi" w:hAnsiTheme="majorHAnsi" w:cstheme="majorHAnsi"/>
              <w:sz w:val="20"/>
            </w:rPr>
            <w:t xml:space="preserve">chép </w:t>
          </w:r>
          <w:r w:rsidRPr="00DF589A">
            <w:rPr>
              <w:rFonts w:asciiTheme="majorHAnsi" w:hAnsiTheme="majorHAnsi" w:cstheme="majorHAnsi"/>
              <w:sz w:val="20"/>
            </w:rPr>
            <w:t xml:space="preserve">một phần </w:t>
          </w:r>
          <w:r w:rsidR="001C4A90" w:rsidRPr="00DF589A">
            <w:rPr>
              <w:rFonts w:asciiTheme="majorHAnsi" w:hAnsiTheme="majorHAnsi" w:cstheme="majorHAnsi"/>
              <w:sz w:val="20"/>
            </w:rPr>
            <w:t>PBKQTN</w:t>
          </w:r>
          <w:r w:rsidRPr="00DF589A">
            <w:rPr>
              <w:rFonts w:asciiTheme="majorHAnsi" w:hAnsiTheme="majorHAnsi" w:cstheme="majorHAnsi"/>
              <w:sz w:val="20"/>
            </w:rPr>
            <w:t xml:space="preserve"> nếu không có sự đồng ý bằng văn bản của </w:t>
          </w:r>
          <w:r w:rsidR="00E3037D" w:rsidRPr="00DF589A">
            <w:rPr>
              <w:rFonts w:asciiTheme="majorHAnsi" w:hAnsiTheme="majorHAnsi" w:cstheme="majorHAnsi"/>
              <w:sz w:val="20"/>
            </w:rPr>
            <w:t>TTTN</w:t>
          </w:r>
          <w:r w:rsidRPr="00DF589A">
            <w:rPr>
              <w:rFonts w:asciiTheme="majorHAnsi" w:hAnsiTheme="majorHAnsi" w:cstheme="majorHAnsi"/>
              <w:sz w:val="20"/>
            </w:rPr>
            <w:t>.</w:t>
          </w:r>
        </w:p>
        <w:p w14:paraId="0448ED1A"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 xml:space="preserve">(6) Chi phí phụ thu, vui lòng liên hệ nhân viên giao dịch để biết thêm chi tiết. </w:t>
          </w:r>
        </w:p>
        <w:p w14:paraId="7CBCB776"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 xml:space="preserve">(7) </w:t>
          </w:r>
          <w:r w:rsidR="00E3037D" w:rsidRPr="00DF589A">
            <w:rPr>
              <w:rFonts w:asciiTheme="majorHAnsi" w:hAnsiTheme="majorHAnsi" w:cstheme="majorHAnsi"/>
              <w:sz w:val="20"/>
            </w:rPr>
            <w:t>TTTN</w:t>
          </w:r>
          <w:r w:rsidRPr="00DF589A">
            <w:rPr>
              <w:rFonts w:asciiTheme="majorHAnsi" w:hAnsiTheme="majorHAnsi" w:cstheme="majorHAnsi"/>
              <w:sz w:val="20"/>
            </w:rPr>
            <w:t xml:space="preserve"> chỉ thực hiện khi Khách hàng đã thanh toán trước phí thử nghiệm hoặc đã có thỏa thuận với </w:t>
          </w:r>
          <w:r w:rsidR="00E3037D" w:rsidRPr="00DF589A">
            <w:rPr>
              <w:rFonts w:asciiTheme="majorHAnsi" w:hAnsiTheme="majorHAnsi" w:cstheme="majorHAnsi"/>
              <w:sz w:val="20"/>
            </w:rPr>
            <w:t>TTTN</w:t>
          </w:r>
          <w:r w:rsidRPr="00DF589A">
            <w:rPr>
              <w:rFonts w:asciiTheme="majorHAnsi" w:hAnsiTheme="majorHAnsi" w:cstheme="majorHAnsi"/>
              <w:sz w:val="20"/>
            </w:rPr>
            <w:t xml:space="preserve"> ở một văn bản khác, yêu cầu ghi rõ địa chỉ và họ tên người nhận khi yêu cầu gửi email/thư. </w:t>
          </w:r>
        </w:p>
        <w:p w14:paraId="6ED732D5" w14:textId="77777777" w:rsidR="002E5552" w:rsidRPr="00DF589A" w:rsidRDefault="002E5552"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 xml:space="preserve">(8) Trong trường hợp Khách hàng yêu cầu nhận lại mẫu sau khi thử nghiệm, vui lòng nhận lại mẫu ngay khi nhận Phiếu kết quả thử nghiệm. Trong trường hợp quá 3 </w:t>
          </w:r>
          <w:r w:rsidR="00504427" w:rsidRPr="00DF589A">
            <w:rPr>
              <w:rFonts w:asciiTheme="majorHAnsi" w:hAnsiTheme="majorHAnsi" w:cstheme="majorHAnsi"/>
              <w:sz w:val="20"/>
            </w:rPr>
            <w:t>tháng</w:t>
          </w:r>
          <w:r w:rsidRPr="00DF589A">
            <w:rPr>
              <w:rFonts w:asciiTheme="majorHAnsi" w:hAnsiTheme="majorHAnsi" w:cstheme="majorHAnsi"/>
              <w:sz w:val="20"/>
            </w:rPr>
            <w:t xml:space="preserve"> kể từ ngày ban hành kết quả Khách hàng vẫn chưa nhận lại mẫu, </w:t>
          </w:r>
          <w:r w:rsidR="00E3037D" w:rsidRPr="00DF589A">
            <w:rPr>
              <w:rFonts w:asciiTheme="majorHAnsi" w:hAnsiTheme="majorHAnsi" w:cstheme="majorHAnsi"/>
              <w:sz w:val="20"/>
            </w:rPr>
            <w:t>TTTN</w:t>
          </w:r>
          <w:r w:rsidRPr="00DF589A">
            <w:rPr>
              <w:rFonts w:asciiTheme="majorHAnsi" w:hAnsiTheme="majorHAnsi" w:cstheme="majorHAnsi"/>
              <w:sz w:val="20"/>
            </w:rPr>
            <w:t xml:space="preserve"> sẽ hủy mẫu theo quy định của </w:t>
          </w:r>
          <w:r w:rsidR="00E3037D" w:rsidRPr="00DF589A">
            <w:rPr>
              <w:rFonts w:asciiTheme="majorHAnsi" w:hAnsiTheme="majorHAnsi" w:cstheme="majorHAnsi"/>
              <w:sz w:val="20"/>
            </w:rPr>
            <w:t>TTTN</w:t>
          </w:r>
          <w:r w:rsidRPr="00DF589A">
            <w:rPr>
              <w:rFonts w:asciiTheme="majorHAnsi" w:hAnsiTheme="majorHAnsi" w:cstheme="majorHAnsi"/>
              <w:sz w:val="20"/>
            </w:rPr>
            <w:t>.</w:t>
          </w:r>
          <w:r w:rsidR="00530F4D" w:rsidRPr="00DF589A">
            <w:rPr>
              <w:rFonts w:asciiTheme="majorHAnsi" w:hAnsiTheme="majorHAnsi" w:cstheme="majorHAnsi"/>
              <w:sz w:val="20"/>
            </w:rPr>
            <w:t xml:space="preserve"> Mọi khiếu nại sau thời hạn lưu mẫu hoặc sau khi Khách hàng đã nhận mẫu lưu TTTN được quyền từ chối giải quyết.</w:t>
          </w:r>
        </w:p>
        <w:p w14:paraId="50C61714" w14:textId="77777777" w:rsidR="00C41206" w:rsidRPr="00DF589A" w:rsidRDefault="00C41206" w:rsidP="00530F4D">
          <w:pPr>
            <w:spacing w:before="40" w:after="40"/>
            <w:ind w:left="170"/>
            <w:jc w:val="both"/>
            <w:rPr>
              <w:rFonts w:asciiTheme="majorHAnsi" w:hAnsiTheme="majorHAnsi" w:cstheme="majorHAnsi"/>
              <w:sz w:val="20"/>
            </w:rPr>
          </w:pPr>
          <w:r w:rsidRPr="00DF589A">
            <w:rPr>
              <w:rFonts w:asciiTheme="majorHAnsi" w:hAnsiTheme="majorHAnsi" w:cstheme="majorHAnsi"/>
              <w:sz w:val="20"/>
            </w:rPr>
            <w:t>(</w:t>
          </w:r>
          <w:r w:rsidR="00530F4D" w:rsidRPr="00DF589A">
            <w:rPr>
              <w:rFonts w:asciiTheme="majorHAnsi" w:hAnsiTheme="majorHAnsi" w:cstheme="majorHAnsi"/>
              <w:sz w:val="20"/>
            </w:rPr>
            <w:t>9</w:t>
          </w:r>
          <w:r w:rsidRPr="00DF589A">
            <w:rPr>
              <w:rFonts w:asciiTheme="majorHAnsi" w:hAnsiTheme="majorHAnsi" w:cstheme="majorHAnsi"/>
              <w:sz w:val="20"/>
            </w:rPr>
            <w:t>) Chỉ tiêu thử nghiệm có thể phải sử dụng nhà thầu phụ trong trường hợp cần thiết, TTTN sẽ thông báo và thỏa thuận với Khách hàng trước khi áp dụng.</w:t>
          </w:r>
        </w:p>
        <w:p w14:paraId="5A70444A" w14:textId="77777777" w:rsidR="002E5552" w:rsidRPr="00DF589A" w:rsidRDefault="00925195" w:rsidP="00530F4D">
          <w:pPr>
            <w:spacing w:before="40" w:after="40"/>
            <w:jc w:val="both"/>
            <w:rPr>
              <w:rFonts w:asciiTheme="majorHAnsi" w:hAnsiTheme="majorHAnsi" w:cstheme="majorHAnsi"/>
              <w:sz w:val="20"/>
            </w:rPr>
          </w:pPr>
          <w:r w:rsidRPr="00DF589A">
            <w:rPr>
              <w:rFonts w:asciiTheme="majorHAnsi" w:hAnsiTheme="majorHAnsi" w:cstheme="majorHAnsi"/>
              <w:sz w:val="20"/>
            </w:rPr>
            <w:t>1.5</w:t>
          </w:r>
          <w:r w:rsidR="002E5552" w:rsidRPr="00DF589A">
            <w:rPr>
              <w:rFonts w:asciiTheme="majorHAnsi" w:hAnsiTheme="majorHAnsi" w:cstheme="majorHAnsi"/>
              <w:sz w:val="20"/>
            </w:rPr>
            <w:t xml:space="preserve">.  Tất cả các yêu cầu thử nghiệm từ Khách hàng phải được </w:t>
          </w:r>
          <w:r w:rsidR="00E3037D" w:rsidRPr="00DF589A">
            <w:rPr>
              <w:rFonts w:asciiTheme="majorHAnsi" w:hAnsiTheme="majorHAnsi" w:cstheme="majorHAnsi"/>
              <w:sz w:val="20"/>
            </w:rPr>
            <w:t>TTTN chấp nhận. TTTN</w:t>
          </w:r>
          <w:r w:rsidR="002E5552" w:rsidRPr="00DF589A">
            <w:rPr>
              <w:rFonts w:asciiTheme="majorHAnsi" w:hAnsiTheme="majorHAnsi" w:cstheme="majorHAnsi"/>
              <w:sz w:val="20"/>
            </w:rPr>
            <w:t xml:space="preserve"> giữ quyền từ chối yêu cầu thử nghiệm khi Khách hàng không cung cấp đủ thông tin hoặc thông tin không xác thực về đối tượng thử nghiệm hay khi đối tượng thử nghiệm không đáp ứng yêu cầu thử nghiệm. </w:t>
          </w:r>
        </w:p>
        <w:p w14:paraId="1FF8A58C" w14:textId="77777777" w:rsidR="002E5552" w:rsidRPr="00DF589A" w:rsidRDefault="00925195" w:rsidP="00530F4D">
          <w:pPr>
            <w:spacing w:before="40" w:after="40"/>
            <w:jc w:val="both"/>
            <w:rPr>
              <w:rFonts w:asciiTheme="majorHAnsi" w:hAnsiTheme="majorHAnsi" w:cstheme="majorHAnsi"/>
              <w:sz w:val="20"/>
            </w:rPr>
          </w:pPr>
          <w:r w:rsidRPr="00DF589A">
            <w:rPr>
              <w:rFonts w:asciiTheme="majorHAnsi" w:hAnsiTheme="majorHAnsi" w:cstheme="majorHAnsi"/>
              <w:sz w:val="20"/>
            </w:rPr>
            <w:t>1.6</w:t>
          </w:r>
          <w:r w:rsidR="002E5552" w:rsidRPr="00DF589A">
            <w:rPr>
              <w:rFonts w:asciiTheme="majorHAnsi" w:hAnsiTheme="majorHAnsi" w:cstheme="majorHAnsi"/>
              <w:sz w:val="20"/>
            </w:rPr>
            <w:t>.  Trong trường hợp việc thử nghiệm có trở ngại hay cần thay đổi, hai bên sẽ thông báo, bàn bạc để cùng nhau giải quyết.</w:t>
          </w:r>
        </w:p>
        <w:p w14:paraId="20F3BD75" w14:textId="77777777" w:rsidR="00E3037D" w:rsidRPr="00DF589A" w:rsidRDefault="00E3037D" w:rsidP="00530F4D">
          <w:pPr>
            <w:spacing w:before="40" w:after="40"/>
            <w:jc w:val="both"/>
            <w:rPr>
              <w:rFonts w:asciiTheme="majorHAnsi" w:hAnsiTheme="majorHAnsi" w:cstheme="majorHAnsi"/>
              <w:sz w:val="20"/>
            </w:rPr>
          </w:pPr>
        </w:p>
        <w:p w14:paraId="41B803ED" w14:textId="77777777" w:rsidR="002E5552" w:rsidRPr="00DF589A" w:rsidRDefault="002E5552" w:rsidP="00530F4D">
          <w:pPr>
            <w:spacing w:before="40" w:after="40"/>
            <w:jc w:val="both"/>
            <w:rPr>
              <w:rFonts w:asciiTheme="majorHAnsi" w:hAnsiTheme="majorHAnsi" w:cstheme="majorHAnsi"/>
              <w:b/>
              <w:sz w:val="20"/>
            </w:rPr>
          </w:pPr>
          <w:r w:rsidRPr="00DF589A">
            <w:rPr>
              <w:rFonts w:asciiTheme="majorHAnsi" w:hAnsiTheme="majorHAnsi" w:cstheme="majorHAnsi"/>
              <w:b/>
              <w:sz w:val="20"/>
            </w:rPr>
            <w:t xml:space="preserve">2.  CAM KẾT CỦA KHÁCH HÀNG </w:t>
          </w:r>
        </w:p>
        <w:p w14:paraId="4B7B6D72" w14:textId="77777777" w:rsidR="002E5552" w:rsidRPr="00DF589A" w:rsidRDefault="002E5552" w:rsidP="00530F4D">
          <w:pPr>
            <w:spacing w:before="40" w:after="40"/>
            <w:jc w:val="both"/>
            <w:rPr>
              <w:rFonts w:asciiTheme="majorHAnsi" w:hAnsiTheme="majorHAnsi" w:cstheme="majorHAnsi"/>
              <w:sz w:val="20"/>
            </w:rPr>
          </w:pPr>
          <w:r w:rsidRPr="00DF589A">
            <w:rPr>
              <w:rFonts w:asciiTheme="majorHAnsi" w:hAnsiTheme="majorHAnsi" w:cstheme="majorHAnsi"/>
              <w:sz w:val="20"/>
            </w:rPr>
            <w:t xml:space="preserve">2.1.  Khách hàng nộp chi phí tạm tính và thanh toán chi phí còn lại (nếu có) trước khi nhận </w:t>
          </w:r>
          <w:r w:rsidR="00C41206" w:rsidRPr="00DF589A">
            <w:rPr>
              <w:rFonts w:asciiTheme="majorHAnsi" w:hAnsiTheme="majorHAnsi" w:cstheme="majorHAnsi"/>
              <w:sz w:val="20"/>
            </w:rPr>
            <w:t>PBKQTN</w:t>
          </w:r>
          <w:r w:rsidRPr="00DF589A">
            <w:rPr>
              <w:rFonts w:asciiTheme="majorHAnsi" w:hAnsiTheme="majorHAnsi" w:cstheme="majorHAnsi"/>
              <w:sz w:val="20"/>
            </w:rPr>
            <w:t xml:space="preserve">, trừ những trường hợp đã thỏa thuận với </w:t>
          </w:r>
          <w:r w:rsidR="00E3037D" w:rsidRPr="00DF589A">
            <w:rPr>
              <w:rFonts w:asciiTheme="majorHAnsi" w:hAnsiTheme="majorHAnsi" w:cstheme="majorHAnsi"/>
              <w:sz w:val="20"/>
            </w:rPr>
            <w:t>TTTN</w:t>
          </w:r>
          <w:r w:rsidRPr="00DF589A">
            <w:rPr>
              <w:rFonts w:asciiTheme="majorHAnsi" w:hAnsiTheme="majorHAnsi" w:cstheme="majorHAnsi"/>
              <w:sz w:val="20"/>
            </w:rPr>
            <w:t xml:space="preserve"> về phương thức thanh toán ở một văn bản khác. Khách hàng có quyền rút lại yêu cầu thử nghiệm bằng cách gửi văn bản chính thức yêu cầu hủy việc thử nghiệm đến </w:t>
          </w:r>
          <w:r w:rsidR="00E3037D" w:rsidRPr="00DF589A">
            <w:rPr>
              <w:rFonts w:asciiTheme="majorHAnsi" w:hAnsiTheme="majorHAnsi" w:cstheme="majorHAnsi"/>
              <w:sz w:val="20"/>
            </w:rPr>
            <w:t>TTTN</w:t>
          </w:r>
          <w:r w:rsidRPr="00DF589A">
            <w:rPr>
              <w:rFonts w:asciiTheme="majorHAnsi" w:hAnsiTheme="majorHAnsi" w:cstheme="majorHAnsi"/>
              <w:sz w:val="20"/>
            </w:rPr>
            <w:t xml:space="preserve"> trong thời hạn hợp lý. Khách hàng có nghĩa vụ thanh toán chi phí theo khối lượng công việc mà </w:t>
          </w:r>
          <w:r w:rsidR="00E3037D" w:rsidRPr="00DF589A">
            <w:rPr>
              <w:rFonts w:asciiTheme="majorHAnsi" w:hAnsiTheme="majorHAnsi" w:cstheme="majorHAnsi"/>
              <w:sz w:val="20"/>
            </w:rPr>
            <w:t>TTTN</w:t>
          </w:r>
          <w:r w:rsidRPr="00DF589A">
            <w:rPr>
              <w:rFonts w:asciiTheme="majorHAnsi" w:hAnsiTheme="majorHAnsi" w:cstheme="majorHAnsi"/>
              <w:sz w:val="20"/>
            </w:rPr>
            <w:t xml:space="preserve"> đã thực hiện tính đến thời điểm ngừng việc thực hiện thử nghiệm. </w:t>
          </w:r>
        </w:p>
        <w:p w14:paraId="592279CA" w14:textId="77777777" w:rsidR="002E5552" w:rsidRPr="00DF589A" w:rsidRDefault="002E5552" w:rsidP="00530F4D">
          <w:pPr>
            <w:spacing w:before="40" w:after="40"/>
            <w:jc w:val="both"/>
            <w:rPr>
              <w:rFonts w:asciiTheme="majorHAnsi" w:hAnsiTheme="majorHAnsi" w:cstheme="majorHAnsi"/>
              <w:sz w:val="20"/>
            </w:rPr>
          </w:pPr>
          <w:r w:rsidRPr="00DF589A">
            <w:rPr>
              <w:rFonts w:asciiTheme="majorHAnsi" w:hAnsiTheme="majorHAnsi" w:cstheme="majorHAnsi"/>
              <w:sz w:val="20"/>
            </w:rPr>
            <w:t xml:space="preserve">2.2.  Khách hàng có quyền phản ảnh/ khiếu nại về kết quả thử nghiệm đã nhận, </w:t>
          </w:r>
          <w:r w:rsidR="00E3037D" w:rsidRPr="00DF589A">
            <w:rPr>
              <w:rFonts w:asciiTheme="majorHAnsi" w:hAnsiTheme="majorHAnsi" w:cstheme="majorHAnsi"/>
              <w:sz w:val="20"/>
            </w:rPr>
            <w:t>TTTN</w:t>
          </w:r>
          <w:r w:rsidRPr="00DF589A">
            <w:rPr>
              <w:rFonts w:asciiTheme="majorHAnsi" w:hAnsiTheme="majorHAnsi" w:cstheme="majorHAnsi"/>
              <w:sz w:val="20"/>
            </w:rPr>
            <w:t xml:space="preserve"> có trách nhiệm giải quyết kịp thời khi nhận được khiếu nại và trao đổi về cách thức xử lý trên tinh thần hợp tác, tôn trọng lẫn nhau dựa trên cơ sở các bằng chứng tin cậy về kỹ thuật liên quan đến đối tượng được thử nghiệm. </w:t>
          </w:r>
        </w:p>
        <w:p w14:paraId="1AA7303F" w14:textId="77777777" w:rsidR="002E5552" w:rsidRPr="00DF589A" w:rsidRDefault="002E5552" w:rsidP="00530F4D">
          <w:pPr>
            <w:spacing w:before="40" w:after="40"/>
            <w:jc w:val="both"/>
            <w:rPr>
              <w:rFonts w:asciiTheme="majorHAnsi" w:hAnsiTheme="majorHAnsi" w:cstheme="majorHAnsi"/>
              <w:sz w:val="20"/>
            </w:rPr>
          </w:pPr>
          <w:r w:rsidRPr="00DF589A">
            <w:rPr>
              <w:rFonts w:asciiTheme="majorHAnsi" w:hAnsiTheme="majorHAnsi" w:cstheme="majorHAnsi"/>
              <w:sz w:val="20"/>
            </w:rPr>
            <w:t>2.3.  Khách hàng không được tự ý sửa đổi P</w:t>
          </w:r>
          <w:r w:rsidR="00E3037D" w:rsidRPr="00DF589A">
            <w:rPr>
              <w:rFonts w:asciiTheme="majorHAnsi" w:hAnsiTheme="majorHAnsi" w:cstheme="majorHAnsi"/>
              <w:sz w:val="20"/>
            </w:rPr>
            <w:t>B</w:t>
          </w:r>
          <w:r w:rsidRPr="00DF589A">
            <w:rPr>
              <w:rFonts w:asciiTheme="majorHAnsi" w:hAnsiTheme="majorHAnsi" w:cstheme="majorHAnsi"/>
              <w:sz w:val="20"/>
            </w:rPr>
            <w:t xml:space="preserve">KQTN của </w:t>
          </w:r>
          <w:r w:rsidR="00E3037D" w:rsidRPr="00DF589A">
            <w:rPr>
              <w:rFonts w:asciiTheme="majorHAnsi" w:hAnsiTheme="majorHAnsi" w:cstheme="majorHAnsi"/>
              <w:sz w:val="20"/>
            </w:rPr>
            <w:t>TTTN</w:t>
          </w:r>
          <w:r w:rsidRPr="00DF589A">
            <w:rPr>
              <w:rFonts w:asciiTheme="majorHAnsi" w:hAnsiTheme="majorHAnsi" w:cstheme="majorHAnsi"/>
              <w:sz w:val="20"/>
            </w:rPr>
            <w:t xml:space="preserve"> dưới bất cứ hình thức nào và tự chịu trách nhiệm trước pháp luật về sai phạm này.</w:t>
          </w:r>
        </w:p>
        <w:p w14:paraId="1AF2B003" w14:textId="77777777" w:rsidR="00E3037D" w:rsidRPr="00DF589A" w:rsidRDefault="00E3037D" w:rsidP="00530F4D">
          <w:pPr>
            <w:spacing w:before="40" w:after="40"/>
            <w:jc w:val="both"/>
            <w:rPr>
              <w:rFonts w:asciiTheme="majorHAnsi" w:hAnsiTheme="majorHAnsi" w:cstheme="majorHAnsi"/>
              <w:sz w:val="20"/>
            </w:rPr>
          </w:pPr>
        </w:p>
        <w:p w14:paraId="6B5735BC" w14:textId="77777777" w:rsidR="002E5552" w:rsidRPr="00DF589A" w:rsidRDefault="002E5552" w:rsidP="00530F4D">
          <w:pPr>
            <w:spacing w:before="40" w:after="40"/>
            <w:jc w:val="both"/>
            <w:rPr>
              <w:rFonts w:asciiTheme="majorHAnsi" w:hAnsiTheme="majorHAnsi" w:cstheme="majorHAnsi"/>
              <w:b/>
              <w:sz w:val="20"/>
            </w:rPr>
          </w:pPr>
          <w:r w:rsidRPr="00DF589A">
            <w:rPr>
              <w:rFonts w:asciiTheme="majorHAnsi" w:hAnsiTheme="majorHAnsi" w:cstheme="majorHAnsi"/>
              <w:b/>
              <w:sz w:val="20"/>
            </w:rPr>
            <w:t xml:space="preserve">3.  CAM KẾT CỦA </w:t>
          </w:r>
          <w:r w:rsidR="00E3037D" w:rsidRPr="00DF589A">
            <w:rPr>
              <w:rFonts w:asciiTheme="majorHAnsi" w:hAnsiTheme="majorHAnsi" w:cstheme="majorHAnsi"/>
              <w:b/>
              <w:sz w:val="20"/>
            </w:rPr>
            <w:t>TTTN</w:t>
          </w:r>
        </w:p>
        <w:p w14:paraId="0BB5548D" w14:textId="77777777" w:rsidR="002E5552" w:rsidRPr="00DF589A" w:rsidRDefault="002E5552" w:rsidP="00530F4D">
          <w:pPr>
            <w:spacing w:before="40" w:after="40"/>
            <w:jc w:val="both"/>
            <w:rPr>
              <w:rFonts w:asciiTheme="majorHAnsi" w:hAnsiTheme="majorHAnsi" w:cstheme="majorHAnsi"/>
              <w:sz w:val="20"/>
            </w:rPr>
          </w:pPr>
          <w:r w:rsidRPr="00DF589A">
            <w:rPr>
              <w:rFonts w:asciiTheme="majorHAnsi" w:hAnsiTheme="majorHAnsi" w:cstheme="majorHAnsi"/>
              <w:sz w:val="20"/>
            </w:rPr>
            <w:t xml:space="preserve">3.1.  </w:t>
          </w:r>
          <w:r w:rsidR="00E3037D" w:rsidRPr="00DF589A">
            <w:rPr>
              <w:rFonts w:asciiTheme="majorHAnsi" w:hAnsiTheme="majorHAnsi" w:cstheme="majorHAnsi"/>
              <w:sz w:val="20"/>
            </w:rPr>
            <w:t>TTTN</w:t>
          </w:r>
          <w:r w:rsidRPr="00DF589A">
            <w:rPr>
              <w:rFonts w:asciiTheme="majorHAnsi" w:hAnsiTheme="majorHAnsi" w:cstheme="majorHAnsi"/>
              <w:sz w:val="20"/>
            </w:rPr>
            <w:t xml:space="preserve"> cam kết thực hiện đúng nội dung thử nghiệm đã thỏa thuận với Khách hàng dựa trên kiến thức, năng lực kỹ thuật hiện có để cung cấp tốt nhất dịch vụ thử nghiệm cho Khách hàng với đầy đủ trách nhiệm của mình theo đúng các quy định hiện hành. </w:t>
          </w:r>
        </w:p>
        <w:p w14:paraId="46796463" w14:textId="7F62A437" w:rsidR="002E5552" w:rsidRPr="00DF589A" w:rsidRDefault="002E5552" w:rsidP="00530F4D">
          <w:pPr>
            <w:spacing w:before="40" w:after="40"/>
            <w:jc w:val="both"/>
            <w:rPr>
              <w:rFonts w:asciiTheme="majorHAnsi" w:hAnsiTheme="majorHAnsi" w:cstheme="majorHAnsi"/>
              <w:sz w:val="20"/>
            </w:rPr>
          </w:pPr>
          <w:r w:rsidRPr="00DF589A">
            <w:rPr>
              <w:rFonts w:asciiTheme="majorHAnsi" w:hAnsiTheme="majorHAnsi" w:cstheme="majorHAnsi"/>
              <w:sz w:val="20"/>
            </w:rPr>
            <w:t xml:space="preserve">3.2.  </w:t>
          </w:r>
          <w:r w:rsidR="00925195" w:rsidRPr="00DF589A">
            <w:rPr>
              <w:rFonts w:asciiTheme="majorHAnsi" w:hAnsiTheme="majorHAnsi" w:cstheme="majorHAnsi"/>
              <w:sz w:val="20"/>
            </w:rPr>
            <w:t>TTTN</w:t>
          </w:r>
          <w:r w:rsidRPr="00DF589A">
            <w:rPr>
              <w:rFonts w:asciiTheme="majorHAnsi" w:hAnsiTheme="majorHAnsi" w:cstheme="majorHAnsi"/>
              <w:sz w:val="20"/>
            </w:rPr>
            <w:t xml:space="preserve"> cam kết bảo mật kết quả thử nghiệm cho Khách hàng, không cung cấp thông tin về công việc thử nghiệm cho bên thứ ba nào biết nếu không có sự đồng ý bằng văn bản của Khách hàng, ngoại trừ các quy định khác của pháp luật.</w:t>
          </w:r>
        </w:p>
      </w:sdtContent>
    </w:sdt>
    <w:sectPr w:rsidR="002E5552" w:rsidRPr="00DF589A" w:rsidSect="001F67B9">
      <w:footerReference w:type="default" r:id="rId8"/>
      <w:pgSz w:w="11907" w:h="16840" w:code="9"/>
      <w:pgMar w:top="284" w:right="397" w:bottom="426" w:left="510" w:header="0" w:footer="2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3B935" w14:textId="77777777" w:rsidR="0058675E" w:rsidRDefault="0058675E" w:rsidP="009A0292">
      <w:r>
        <w:separator/>
      </w:r>
    </w:p>
  </w:endnote>
  <w:endnote w:type="continuationSeparator" w:id="0">
    <w:p w14:paraId="2996BE4F" w14:textId="77777777" w:rsidR="0058675E" w:rsidRDefault="0058675E" w:rsidP="009A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EB31B" w14:textId="7959EF80" w:rsidR="002B6214" w:rsidRPr="0080777E" w:rsidRDefault="008A069A" w:rsidP="007663E5">
    <w:pPr>
      <w:pStyle w:val="Footer"/>
      <w:tabs>
        <w:tab w:val="clear" w:pos="9026"/>
        <w:tab w:val="right" w:pos="10915"/>
      </w:tabs>
      <w:spacing w:after="120"/>
      <w:rPr>
        <w:rFonts w:ascii="Times New Roman" w:hAnsi="Times New Roman"/>
        <w:b/>
        <w:sz w:val="16"/>
        <w:szCs w:val="16"/>
      </w:rPr>
    </w:pPr>
    <w:proofErr w:type="spellStart"/>
    <w:r w:rsidRPr="0080777E">
      <w:rPr>
        <w:rFonts w:ascii="Times New Roman" w:hAnsi="Times New Roman"/>
        <w:sz w:val="16"/>
        <w:szCs w:val="16"/>
      </w:rPr>
      <w:t>Trang</w:t>
    </w:r>
    <w:proofErr w:type="spellEnd"/>
    <w:r w:rsidRPr="0080777E">
      <w:rPr>
        <w:rFonts w:ascii="Times New Roman" w:hAnsi="Times New Roman"/>
        <w:sz w:val="16"/>
        <w:szCs w:val="16"/>
      </w:rPr>
      <w:t xml:space="preserve"> </w:t>
    </w:r>
    <w:r w:rsidRPr="0080777E">
      <w:rPr>
        <w:rFonts w:ascii="Times New Roman" w:hAnsi="Times New Roman"/>
        <w:bCs/>
        <w:sz w:val="16"/>
        <w:szCs w:val="16"/>
      </w:rPr>
      <w:fldChar w:fldCharType="begin"/>
    </w:r>
    <w:r w:rsidRPr="0080777E">
      <w:rPr>
        <w:rFonts w:ascii="Times New Roman" w:hAnsi="Times New Roman"/>
        <w:bCs/>
        <w:sz w:val="16"/>
        <w:szCs w:val="16"/>
      </w:rPr>
      <w:instrText xml:space="preserve"> PAGE </w:instrText>
    </w:r>
    <w:r w:rsidRPr="0080777E">
      <w:rPr>
        <w:rFonts w:ascii="Times New Roman" w:hAnsi="Times New Roman"/>
        <w:bCs/>
        <w:sz w:val="16"/>
        <w:szCs w:val="16"/>
      </w:rPr>
      <w:fldChar w:fldCharType="separate"/>
    </w:r>
    <w:r w:rsidR="00907F6C">
      <w:rPr>
        <w:rFonts w:ascii="Times New Roman" w:hAnsi="Times New Roman"/>
        <w:bCs/>
        <w:noProof/>
        <w:sz w:val="16"/>
        <w:szCs w:val="16"/>
      </w:rPr>
      <w:t>1</w:t>
    </w:r>
    <w:r w:rsidRPr="0080777E">
      <w:rPr>
        <w:rFonts w:ascii="Times New Roman" w:hAnsi="Times New Roman"/>
        <w:bCs/>
        <w:sz w:val="16"/>
        <w:szCs w:val="16"/>
      </w:rPr>
      <w:fldChar w:fldCharType="end"/>
    </w:r>
    <w:r w:rsidRPr="0080777E">
      <w:rPr>
        <w:rFonts w:ascii="Times New Roman" w:hAnsi="Times New Roman"/>
        <w:bCs/>
        <w:sz w:val="16"/>
        <w:szCs w:val="16"/>
      </w:rPr>
      <w:t>/</w:t>
    </w:r>
    <w:r w:rsidRPr="0080777E">
      <w:rPr>
        <w:rFonts w:ascii="Times New Roman" w:hAnsi="Times New Roman"/>
        <w:bCs/>
        <w:sz w:val="16"/>
        <w:szCs w:val="16"/>
      </w:rPr>
      <w:fldChar w:fldCharType="begin"/>
    </w:r>
    <w:r w:rsidRPr="0080777E">
      <w:rPr>
        <w:rFonts w:ascii="Times New Roman" w:hAnsi="Times New Roman"/>
        <w:bCs/>
        <w:sz w:val="16"/>
        <w:szCs w:val="16"/>
      </w:rPr>
      <w:instrText xml:space="preserve"> NUMPAGES  </w:instrText>
    </w:r>
    <w:r w:rsidRPr="0080777E">
      <w:rPr>
        <w:rFonts w:ascii="Times New Roman" w:hAnsi="Times New Roman"/>
        <w:bCs/>
        <w:sz w:val="16"/>
        <w:szCs w:val="16"/>
      </w:rPr>
      <w:fldChar w:fldCharType="separate"/>
    </w:r>
    <w:r w:rsidR="00907F6C">
      <w:rPr>
        <w:rFonts w:ascii="Times New Roman" w:hAnsi="Times New Roman"/>
        <w:bCs/>
        <w:noProof/>
        <w:sz w:val="16"/>
        <w:szCs w:val="16"/>
      </w:rPr>
      <w:t>2</w:t>
    </w:r>
    <w:r w:rsidRPr="0080777E">
      <w:rPr>
        <w:rFonts w:ascii="Times New Roman" w:hAnsi="Times New Roman"/>
        <w:bCs/>
        <w:sz w:val="16"/>
        <w:szCs w:val="16"/>
      </w:rPr>
      <w:fldChar w:fldCharType="end"/>
    </w:r>
    <w:r w:rsidR="0080777E">
      <w:rPr>
        <w:rFonts w:ascii="Times New Roman" w:hAnsi="Times New Roman"/>
        <w:sz w:val="16"/>
        <w:szCs w:val="16"/>
      </w:rPr>
      <w:tab/>
    </w:r>
    <w:r w:rsidR="0080777E">
      <w:rPr>
        <w:rFonts w:ascii="Times New Roman" w:hAnsi="Times New Roman"/>
        <w:sz w:val="16"/>
        <w:szCs w:val="16"/>
      </w:rPr>
      <w:tab/>
    </w:r>
    <w:r w:rsidRPr="0080777E">
      <w:rPr>
        <w:rFonts w:ascii="Times New Roman" w:hAnsi="Times New Roman"/>
        <w:b/>
        <w:sz w:val="16"/>
        <w:szCs w:val="16"/>
      </w:rPr>
      <w:t>TTTN/BM-4.4-001/5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8AAD6" w14:textId="77777777" w:rsidR="0058675E" w:rsidRDefault="0058675E" w:rsidP="009A0292">
      <w:r>
        <w:separator/>
      </w:r>
    </w:p>
  </w:footnote>
  <w:footnote w:type="continuationSeparator" w:id="0">
    <w:p w14:paraId="663FDDA3" w14:textId="77777777" w:rsidR="0058675E" w:rsidRDefault="0058675E" w:rsidP="009A0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18"/>
    <w:multiLevelType w:val="singleLevel"/>
    <w:tmpl w:val="D5EAF29A"/>
    <w:lvl w:ilvl="0">
      <w:start w:val="30"/>
      <w:numFmt w:val="bullet"/>
      <w:lvlText w:val="-"/>
      <w:lvlJc w:val="left"/>
      <w:pPr>
        <w:tabs>
          <w:tab w:val="num" w:pos="360"/>
        </w:tabs>
        <w:ind w:left="360" w:hanging="360"/>
      </w:pPr>
      <w:rPr>
        <w:rFonts w:ascii="Times New Roman" w:hAnsi="Times New Roman" w:hint="default"/>
      </w:rPr>
    </w:lvl>
  </w:abstractNum>
  <w:abstractNum w:abstractNumId="1">
    <w:nsid w:val="30FB4251"/>
    <w:multiLevelType w:val="singleLevel"/>
    <w:tmpl w:val="D5EAF29A"/>
    <w:lvl w:ilvl="0">
      <w:start w:val="30"/>
      <w:numFmt w:val="bullet"/>
      <w:lvlText w:val="-"/>
      <w:lvlJc w:val="left"/>
      <w:pPr>
        <w:tabs>
          <w:tab w:val="num" w:pos="360"/>
        </w:tabs>
        <w:ind w:left="360" w:hanging="360"/>
      </w:pPr>
      <w:rPr>
        <w:rFonts w:ascii="Times New Roman" w:hAnsi="Times New Roman" w:hint="default"/>
      </w:rPr>
    </w:lvl>
  </w:abstractNum>
  <w:abstractNum w:abstractNumId="2">
    <w:nsid w:val="518C2E9B"/>
    <w:multiLevelType w:val="singleLevel"/>
    <w:tmpl w:val="D5EAF29A"/>
    <w:lvl w:ilvl="0">
      <w:start w:val="3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51"/>
    <w:rsid w:val="0001506A"/>
    <w:rsid w:val="00042D20"/>
    <w:rsid w:val="000571D0"/>
    <w:rsid w:val="00063AA0"/>
    <w:rsid w:val="00064881"/>
    <w:rsid w:val="00066596"/>
    <w:rsid w:val="000924E1"/>
    <w:rsid w:val="00126DE5"/>
    <w:rsid w:val="001345CF"/>
    <w:rsid w:val="0017495C"/>
    <w:rsid w:val="001814B8"/>
    <w:rsid w:val="0019357A"/>
    <w:rsid w:val="001B5B06"/>
    <w:rsid w:val="001B6B49"/>
    <w:rsid w:val="001C4A90"/>
    <w:rsid w:val="001D7F77"/>
    <w:rsid w:val="001E528F"/>
    <w:rsid w:val="001F67B9"/>
    <w:rsid w:val="002211C5"/>
    <w:rsid w:val="00277E93"/>
    <w:rsid w:val="00286E26"/>
    <w:rsid w:val="002A095B"/>
    <w:rsid w:val="002A77C1"/>
    <w:rsid w:val="002B6214"/>
    <w:rsid w:val="002E04A4"/>
    <w:rsid w:val="002E5552"/>
    <w:rsid w:val="00320A3A"/>
    <w:rsid w:val="00354E27"/>
    <w:rsid w:val="003754BA"/>
    <w:rsid w:val="00387119"/>
    <w:rsid w:val="003B0D8D"/>
    <w:rsid w:val="003C72AE"/>
    <w:rsid w:val="003F1333"/>
    <w:rsid w:val="004175A7"/>
    <w:rsid w:val="00421D6B"/>
    <w:rsid w:val="00435433"/>
    <w:rsid w:val="004400A7"/>
    <w:rsid w:val="00455A08"/>
    <w:rsid w:val="004C7C3C"/>
    <w:rsid w:val="004D7070"/>
    <w:rsid w:val="00504427"/>
    <w:rsid w:val="00530F4D"/>
    <w:rsid w:val="00555DB4"/>
    <w:rsid w:val="00577129"/>
    <w:rsid w:val="0058675E"/>
    <w:rsid w:val="00593451"/>
    <w:rsid w:val="005B7DB7"/>
    <w:rsid w:val="005D44C2"/>
    <w:rsid w:val="005F208F"/>
    <w:rsid w:val="00617514"/>
    <w:rsid w:val="006237B7"/>
    <w:rsid w:val="00631806"/>
    <w:rsid w:val="00651798"/>
    <w:rsid w:val="00660CFA"/>
    <w:rsid w:val="0067364A"/>
    <w:rsid w:val="00675E95"/>
    <w:rsid w:val="00692CA8"/>
    <w:rsid w:val="006F4648"/>
    <w:rsid w:val="006F7722"/>
    <w:rsid w:val="0073117B"/>
    <w:rsid w:val="00757ADA"/>
    <w:rsid w:val="007608D7"/>
    <w:rsid w:val="00761687"/>
    <w:rsid w:val="007663E5"/>
    <w:rsid w:val="007B0564"/>
    <w:rsid w:val="007B7E3C"/>
    <w:rsid w:val="007C0602"/>
    <w:rsid w:val="007C26B2"/>
    <w:rsid w:val="007E34AA"/>
    <w:rsid w:val="0080777E"/>
    <w:rsid w:val="00822DD4"/>
    <w:rsid w:val="0084396A"/>
    <w:rsid w:val="008734C9"/>
    <w:rsid w:val="008A069A"/>
    <w:rsid w:val="008A3124"/>
    <w:rsid w:val="008B1F84"/>
    <w:rsid w:val="008B7A11"/>
    <w:rsid w:val="008D2DE5"/>
    <w:rsid w:val="008F564C"/>
    <w:rsid w:val="009008F2"/>
    <w:rsid w:val="00907F6C"/>
    <w:rsid w:val="00925195"/>
    <w:rsid w:val="00994C71"/>
    <w:rsid w:val="009A0292"/>
    <w:rsid w:val="009E1FCD"/>
    <w:rsid w:val="00A24C10"/>
    <w:rsid w:val="00AC6D69"/>
    <w:rsid w:val="00AD4509"/>
    <w:rsid w:val="00B910D6"/>
    <w:rsid w:val="00BD4D2E"/>
    <w:rsid w:val="00BE4659"/>
    <w:rsid w:val="00C0623D"/>
    <w:rsid w:val="00C41206"/>
    <w:rsid w:val="00C80FD4"/>
    <w:rsid w:val="00C913BC"/>
    <w:rsid w:val="00C955F5"/>
    <w:rsid w:val="00CA556B"/>
    <w:rsid w:val="00CB221B"/>
    <w:rsid w:val="00CE5564"/>
    <w:rsid w:val="00CF0B1E"/>
    <w:rsid w:val="00D24B62"/>
    <w:rsid w:val="00DA044A"/>
    <w:rsid w:val="00DF589A"/>
    <w:rsid w:val="00E3037D"/>
    <w:rsid w:val="00E851C3"/>
    <w:rsid w:val="00EA7152"/>
    <w:rsid w:val="00EB6F74"/>
    <w:rsid w:val="00EC71B0"/>
    <w:rsid w:val="00F0060C"/>
    <w:rsid w:val="00F4126D"/>
    <w:rsid w:val="00F951E7"/>
    <w:rsid w:val="00FB6790"/>
    <w:rsid w:val="00FE6C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A7"/>
    <w:rPr>
      <w:rFonts w:ascii=".VnTime" w:hAnsi=".VnTime"/>
      <w:sz w:val="24"/>
      <w:lang w:val="en-US" w:eastAsia="en-US"/>
    </w:rPr>
  </w:style>
  <w:style w:type="paragraph" w:styleId="Heading1">
    <w:name w:val="heading 1"/>
    <w:basedOn w:val="Normal"/>
    <w:next w:val="Normal"/>
    <w:qFormat/>
    <w:rsid w:val="004175A7"/>
    <w:pPr>
      <w:keepNext/>
      <w:spacing w:before="60" w:after="60"/>
      <w:jc w:val="center"/>
      <w:outlineLvl w:val="0"/>
    </w:pPr>
    <w:rPr>
      <w:rFonts w:ascii=".VnTimeH" w:hAnsi=".VnTimeH"/>
      <w:b/>
    </w:rPr>
  </w:style>
  <w:style w:type="paragraph" w:styleId="Heading2">
    <w:name w:val="heading 2"/>
    <w:basedOn w:val="Normal"/>
    <w:next w:val="Normal"/>
    <w:qFormat/>
    <w:rsid w:val="004175A7"/>
    <w:pPr>
      <w:keepNext/>
      <w:spacing w:before="60" w:after="60"/>
      <w:outlineLvl w:val="1"/>
    </w:pPr>
    <w:rPr>
      <w:rFonts w:ascii=".VnCourier NewH" w:hAnsi=".VnCourier NewH"/>
      <w:b/>
    </w:rPr>
  </w:style>
  <w:style w:type="paragraph" w:styleId="Heading3">
    <w:name w:val="heading 3"/>
    <w:basedOn w:val="Normal"/>
    <w:next w:val="Normal"/>
    <w:qFormat/>
    <w:rsid w:val="004175A7"/>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75A7"/>
    <w:rPr>
      <w:sz w:val="22"/>
    </w:rPr>
  </w:style>
  <w:style w:type="character" w:styleId="Hyperlink">
    <w:name w:val="Hyperlink"/>
    <w:basedOn w:val="DefaultParagraphFont"/>
    <w:semiHidden/>
    <w:rsid w:val="004175A7"/>
    <w:rPr>
      <w:color w:val="0000FF"/>
      <w:u w:val="single"/>
    </w:rPr>
  </w:style>
  <w:style w:type="character" w:styleId="FollowedHyperlink">
    <w:name w:val="FollowedHyperlink"/>
    <w:basedOn w:val="DefaultParagraphFont"/>
    <w:semiHidden/>
    <w:rsid w:val="004175A7"/>
    <w:rPr>
      <w:color w:val="800080"/>
      <w:u w:val="single"/>
    </w:rPr>
  </w:style>
  <w:style w:type="paragraph" w:styleId="Header">
    <w:name w:val="header"/>
    <w:basedOn w:val="Normal"/>
    <w:link w:val="HeaderChar"/>
    <w:uiPriority w:val="99"/>
    <w:unhideWhenUsed/>
    <w:rsid w:val="009A0292"/>
    <w:pPr>
      <w:tabs>
        <w:tab w:val="center" w:pos="4513"/>
        <w:tab w:val="right" w:pos="9026"/>
      </w:tabs>
    </w:pPr>
  </w:style>
  <w:style w:type="character" w:customStyle="1" w:styleId="HeaderChar">
    <w:name w:val="Header Char"/>
    <w:basedOn w:val="DefaultParagraphFont"/>
    <w:link w:val="Header"/>
    <w:uiPriority w:val="99"/>
    <w:rsid w:val="009A0292"/>
    <w:rPr>
      <w:rFonts w:ascii=".VnTime" w:hAnsi=".VnTime"/>
      <w:sz w:val="24"/>
      <w:lang w:val="en-US" w:eastAsia="en-US"/>
    </w:rPr>
  </w:style>
  <w:style w:type="paragraph" w:styleId="Footer">
    <w:name w:val="footer"/>
    <w:basedOn w:val="Normal"/>
    <w:link w:val="FooterChar"/>
    <w:uiPriority w:val="99"/>
    <w:unhideWhenUsed/>
    <w:rsid w:val="009A0292"/>
    <w:pPr>
      <w:tabs>
        <w:tab w:val="center" w:pos="4513"/>
        <w:tab w:val="right" w:pos="9026"/>
      </w:tabs>
    </w:pPr>
  </w:style>
  <w:style w:type="character" w:customStyle="1" w:styleId="FooterChar">
    <w:name w:val="Footer Char"/>
    <w:basedOn w:val="DefaultParagraphFont"/>
    <w:link w:val="Footer"/>
    <w:uiPriority w:val="99"/>
    <w:rsid w:val="009A0292"/>
    <w:rPr>
      <w:rFonts w:ascii=".VnTime" w:hAnsi=".VnTime"/>
      <w:sz w:val="24"/>
      <w:lang w:val="en-US" w:eastAsia="en-US"/>
    </w:rPr>
  </w:style>
  <w:style w:type="paragraph" w:styleId="BalloonText">
    <w:name w:val="Balloon Text"/>
    <w:basedOn w:val="Normal"/>
    <w:link w:val="BalloonTextChar"/>
    <w:uiPriority w:val="99"/>
    <w:semiHidden/>
    <w:unhideWhenUsed/>
    <w:rsid w:val="00675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95"/>
    <w:rPr>
      <w:rFonts w:ascii="Segoe UI" w:hAnsi="Segoe UI" w:cs="Segoe UI"/>
      <w:sz w:val="18"/>
      <w:szCs w:val="18"/>
      <w:lang w:val="en-US" w:eastAsia="en-US"/>
    </w:rPr>
  </w:style>
  <w:style w:type="character" w:styleId="PlaceholderText">
    <w:name w:val="Placeholder Text"/>
    <w:basedOn w:val="DefaultParagraphFont"/>
    <w:uiPriority w:val="99"/>
    <w:semiHidden/>
    <w:rsid w:val="0073117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A7"/>
    <w:rPr>
      <w:rFonts w:ascii=".VnTime" w:hAnsi=".VnTime"/>
      <w:sz w:val="24"/>
      <w:lang w:val="en-US" w:eastAsia="en-US"/>
    </w:rPr>
  </w:style>
  <w:style w:type="paragraph" w:styleId="Heading1">
    <w:name w:val="heading 1"/>
    <w:basedOn w:val="Normal"/>
    <w:next w:val="Normal"/>
    <w:qFormat/>
    <w:rsid w:val="004175A7"/>
    <w:pPr>
      <w:keepNext/>
      <w:spacing w:before="60" w:after="60"/>
      <w:jc w:val="center"/>
      <w:outlineLvl w:val="0"/>
    </w:pPr>
    <w:rPr>
      <w:rFonts w:ascii=".VnTimeH" w:hAnsi=".VnTimeH"/>
      <w:b/>
    </w:rPr>
  </w:style>
  <w:style w:type="paragraph" w:styleId="Heading2">
    <w:name w:val="heading 2"/>
    <w:basedOn w:val="Normal"/>
    <w:next w:val="Normal"/>
    <w:qFormat/>
    <w:rsid w:val="004175A7"/>
    <w:pPr>
      <w:keepNext/>
      <w:spacing w:before="60" w:after="60"/>
      <w:outlineLvl w:val="1"/>
    </w:pPr>
    <w:rPr>
      <w:rFonts w:ascii=".VnCourier NewH" w:hAnsi=".VnCourier NewH"/>
      <w:b/>
    </w:rPr>
  </w:style>
  <w:style w:type="paragraph" w:styleId="Heading3">
    <w:name w:val="heading 3"/>
    <w:basedOn w:val="Normal"/>
    <w:next w:val="Normal"/>
    <w:qFormat/>
    <w:rsid w:val="004175A7"/>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75A7"/>
    <w:rPr>
      <w:sz w:val="22"/>
    </w:rPr>
  </w:style>
  <w:style w:type="character" w:styleId="Hyperlink">
    <w:name w:val="Hyperlink"/>
    <w:basedOn w:val="DefaultParagraphFont"/>
    <w:semiHidden/>
    <w:rsid w:val="004175A7"/>
    <w:rPr>
      <w:color w:val="0000FF"/>
      <w:u w:val="single"/>
    </w:rPr>
  </w:style>
  <w:style w:type="character" w:styleId="FollowedHyperlink">
    <w:name w:val="FollowedHyperlink"/>
    <w:basedOn w:val="DefaultParagraphFont"/>
    <w:semiHidden/>
    <w:rsid w:val="004175A7"/>
    <w:rPr>
      <w:color w:val="800080"/>
      <w:u w:val="single"/>
    </w:rPr>
  </w:style>
  <w:style w:type="paragraph" w:styleId="Header">
    <w:name w:val="header"/>
    <w:basedOn w:val="Normal"/>
    <w:link w:val="HeaderChar"/>
    <w:uiPriority w:val="99"/>
    <w:unhideWhenUsed/>
    <w:rsid w:val="009A0292"/>
    <w:pPr>
      <w:tabs>
        <w:tab w:val="center" w:pos="4513"/>
        <w:tab w:val="right" w:pos="9026"/>
      </w:tabs>
    </w:pPr>
  </w:style>
  <w:style w:type="character" w:customStyle="1" w:styleId="HeaderChar">
    <w:name w:val="Header Char"/>
    <w:basedOn w:val="DefaultParagraphFont"/>
    <w:link w:val="Header"/>
    <w:uiPriority w:val="99"/>
    <w:rsid w:val="009A0292"/>
    <w:rPr>
      <w:rFonts w:ascii=".VnTime" w:hAnsi=".VnTime"/>
      <w:sz w:val="24"/>
      <w:lang w:val="en-US" w:eastAsia="en-US"/>
    </w:rPr>
  </w:style>
  <w:style w:type="paragraph" w:styleId="Footer">
    <w:name w:val="footer"/>
    <w:basedOn w:val="Normal"/>
    <w:link w:val="FooterChar"/>
    <w:uiPriority w:val="99"/>
    <w:unhideWhenUsed/>
    <w:rsid w:val="009A0292"/>
    <w:pPr>
      <w:tabs>
        <w:tab w:val="center" w:pos="4513"/>
        <w:tab w:val="right" w:pos="9026"/>
      </w:tabs>
    </w:pPr>
  </w:style>
  <w:style w:type="character" w:customStyle="1" w:styleId="FooterChar">
    <w:name w:val="Footer Char"/>
    <w:basedOn w:val="DefaultParagraphFont"/>
    <w:link w:val="Footer"/>
    <w:uiPriority w:val="99"/>
    <w:rsid w:val="009A0292"/>
    <w:rPr>
      <w:rFonts w:ascii=".VnTime" w:hAnsi=".VnTime"/>
      <w:sz w:val="24"/>
      <w:lang w:val="en-US" w:eastAsia="en-US"/>
    </w:rPr>
  </w:style>
  <w:style w:type="paragraph" w:styleId="BalloonText">
    <w:name w:val="Balloon Text"/>
    <w:basedOn w:val="Normal"/>
    <w:link w:val="BalloonTextChar"/>
    <w:uiPriority w:val="99"/>
    <w:semiHidden/>
    <w:unhideWhenUsed/>
    <w:rsid w:val="00675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95"/>
    <w:rPr>
      <w:rFonts w:ascii="Segoe UI" w:hAnsi="Segoe UI" w:cs="Segoe UI"/>
      <w:sz w:val="18"/>
      <w:szCs w:val="18"/>
      <w:lang w:val="en-US" w:eastAsia="en-US"/>
    </w:rPr>
  </w:style>
  <w:style w:type="character" w:styleId="PlaceholderText">
    <w:name w:val="Placeholder Text"/>
    <w:basedOn w:val="DefaultParagraphFont"/>
    <w:uiPriority w:val="99"/>
    <w:semiHidden/>
    <w:rsid w:val="007311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92271">
      <w:bodyDiv w:val="1"/>
      <w:marLeft w:val="0"/>
      <w:marRight w:val="0"/>
      <w:marTop w:val="0"/>
      <w:marBottom w:val="0"/>
      <w:divBdr>
        <w:top w:val="none" w:sz="0" w:space="0" w:color="auto"/>
        <w:left w:val="none" w:sz="0" w:space="0" w:color="auto"/>
        <w:bottom w:val="none" w:sz="0" w:space="0" w:color="auto"/>
        <w:right w:val="none" w:sz="0" w:space="0" w:color="auto"/>
      </w:divBdr>
    </w:div>
  </w:divs>
  <w:encoding w:val="ibm8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CE117DC-C1A4-47AD-AEA9-758F2DC1B7E3}"/>
      </w:docPartPr>
      <w:docPartBody>
        <w:p w:rsidR="00246331" w:rsidRDefault="00D26A47">
          <w:r w:rsidRPr="00F602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47"/>
    <w:rsid w:val="00091369"/>
    <w:rsid w:val="000F4E28"/>
    <w:rsid w:val="00246331"/>
    <w:rsid w:val="00503599"/>
    <w:rsid w:val="00A3319E"/>
    <w:rsid w:val="00A96D18"/>
    <w:rsid w:val="00D26A47"/>
    <w:rsid w:val="00DB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A4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A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Tri</vt:lpstr>
    </vt:vector>
  </TitlesOfParts>
  <Company>156 BA TRIEU HN</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dc:title>
  <dc:creator>DTIC Co Ltd</dc:creator>
  <cp:lastModifiedBy>User</cp:lastModifiedBy>
  <cp:revision>13</cp:revision>
  <cp:lastPrinted>2022-10-27T03:02:00Z</cp:lastPrinted>
  <dcterms:created xsi:type="dcterms:W3CDTF">2022-09-14T03:03:00Z</dcterms:created>
  <dcterms:modified xsi:type="dcterms:W3CDTF">2024-09-10T01:33:00Z</dcterms:modified>
</cp:coreProperties>
</file>