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4A0" w:firstRow="1" w:lastRow="0" w:firstColumn="1" w:lastColumn="0" w:noHBand="0" w:noVBand="1"/>
      </w:tblPr>
      <w:tblGrid>
        <w:gridCol w:w="4537"/>
        <w:gridCol w:w="5528"/>
      </w:tblGrid>
      <w:tr w:rsidR="00BC410F" w:rsidRPr="00744E91" w14:paraId="7C5421E2" w14:textId="77777777" w:rsidTr="007961FC">
        <w:tc>
          <w:tcPr>
            <w:tcW w:w="4537" w:type="dxa"/>
            <w:shd w:val="clear" w:color="auto" w:fill="auto"/>
          </w:tcPr>
          <w:p w14:paraId="0D55304A" w14:textId="77777777" w:rsidR="00345AAC" w:rsidRPr="00744E91" w:rsidRDefault="00345AAC" w:rsidP="00744E91">
            <w:pPr>
              <w:spacing w:after="0" w:line="264" w:lineRule="auto"/>
              <w:jc w:val="center"/>
              <w:rPr>
                <w:rFonts w:ascii="Times New Roman" w:hAnsi="Times New Roman" w:cs="Times New Roman"/>
                <w:sz w:val="24"/>
                <w:szCs w:val="24"/>
              </w:rPr>
            </w:pPr>
            <w:r w:rsidRPr="00744E91">
              <w:rPr>
                <w:rFonts w:ascii="Times New Roman" w:hAnsi="Times New Roman" w:cs="Times New Roman"/>
                <w:sz w:val="24"/>
                <w:szCs w:val="24"/>
              </w:rPr>
              <w:t>BỘ CÔNG THƯƠNG</w:t>
            </w:r>
          </w:p>
          <w:p w14:paraId="182A2C6D" w14:textId="77777777" w:rsidR="00345AAC" w:rsidRPr="00744E91" w:rsidRDefault="00345AAC" w:rsidP="00744E91">
            <w:pPr>
              <w:spacing w:after="0" w:line="264" w:lineRule="auto"/>
              <w:jc w:val="center"/>
              <w:rPr>
                <w:rFonts w:ascii="Times New Roman" w:hAnsi="Times New Roman" w:cs="Times New Roman"/>
                <w:b/>
                <w:sz w:val="24"/>
                <w:szCs w:val="24"/>
              </w:rPr>
            </w:pPr>
            <w:r w:rsidRPr="00744E91">
              <w:rPr>
                <w:rFonts w:ascii="Times New Roman" w:hAnsi="Times New Roman" w:cs="Times New Roman"/>
                <w:b/>
                <w:sz w:val="24"/>
                <w:szCs w:val="24"/>
              </w:rPr>
              <w:t>CTCP – VIỆN NGHIÊN CỨU DỆT MAY</w:t>
            </w:r>
          </w:p>
          <w:p w14:paraId="24F70526" w14:textId="77777777" w:rsidR="00BC410F" w:rsidRPr="00744E91" w:rsidRDefault="00BC410F" w:rsidP="00744E91">
            <w:pPr>
              <w:spacing w:after="0" w:line="264" w:lineRule="auto"/>
              <w:jc w:val="center"/>
              <w:rPr>
                <w:rFonts w:ascii="Times New Roman" w:hAnsi="Times New Roman" w:cs="Times New Roman"/>
                <w:b/>
                <w:sz w:val="26"/>
                <w:szCs w:val="26"/>
              </w:rPr>
            </w:pPr>
            <w:r w:rsidRPr="00744E91">
              <w:rPr>
                <w:rFonts w:ascii="Times New Roman" w:hAnsi="Times New Roman" w:cs="Times New Roman"/>
                <w:sz w:val="26"/>
                <w:szCs w:val="26"/>
              </w:rPr>
              <w:t>-----------</w:t>
            </w:r>
          </w:p>
          <w:p w14:paraId="50F9F9AF" w14:textId="50F8D9AA" w:rsidR="00BC410F" w:rsidRPr="00744E91" w:rsidRDefault="00BC410F" w:rsidP="002D38E1">
            <w:pPr>
              <w:spacing w:after="0" w:line="264" w:lineRule="auto"/>
              <w:jc w:val="center"/>
              <w:rPr>
                <w:rFonts w:ascii="Times New Roman" w:hAnsi="Times New Roman" w:cs="Times New Roman"/>
                <w:i/>
                <w:sz w:val="24"/>
                <w:szCs w:val="24"/>
              </w:rPr>
            </w:pPr>
            <w:r w:rsidRPr="00744E91">
              <w:rPr>
                <w:rFonts w:ascii="Times New Roman" w:hAnsi="Times New Roman" w:cs="Times New Roman"/>
                <w:sz w:val="26"/>
                <w:szCs w:val="26"/>
              </w:rPr>
              <w:t>Số</w:t>
            </w:r>
            <w:r w:rsidR="00345AAC" w:rsidRPr="00744E91">
              <w:rPr>
                <w:rFonts w:ascii="Times New Roman" w:hAnsi="Times New Roman" w:cs="Times New Roman"/>
                <w:sz w:val="26"/>
                <w:szCs w:val="26"/>
              </w:rPr>
              <w:t>:          /TTr-</w:t>
            </w:r>
            <w:r w:rsidR="009178C3" w:rsidRPr="00744E91">
              <w:rPr>
                <w:rFonts w:ascii="Times New Roman" w:hAnsi="Times New Roman" w:cs="Times New Roman"/>
                <w:sz w:val="26"/>
                <w:szCs w:val="26"/>
                <w:lang w:val="en-US"/>
              </w:rPr>
              <w:t>HĐQT</w:t>
            </w:r>
          </w:p>
        </w:tc>
        <w:tc>
          <w:tcPr>
            <w:tcW w:w="5528" w:type="dxa"/>
            <w:shd w:val="clear" w:color="auto" w:fill="auto"/>
          </w:tcPr>
          <w:p w14:paraId="20EC7D2D" w14:textId="77777777" w:rsidR="00BC410F" w:rsidRPr="00744E91" w:rsidRDefault="00BC410F" w:rsidP="00744E91">
            <w:pPr>
              <w:spacing w:after="0" w:line="264" w:lineRule="auto"/>
              <w:jc w:val="center"/>
              <w:rPr>
                <w:rFonts w:ascii="Times New Roman" w:hAnsi="Times New Roman" w:cs="Times New Roman"/>
                <w:sz w:val="24"/>
                <w:szCs w:val="24"/>
              </w:rPr>
            </w:pPr>
            <w:r w:rsidRPr="00744E91">
              <w:rPr>
                <w:rFonts w:ascii="Times New Roman" w:hAnsi="Times New Roman" w:cs="Times New Roman"/>
                <w:sz w:val="24"/>
                <w:szCs w:val="24"/>
              </w:rPr>
              <w:t>CỘNG HÒA XÃ HỘI CHỦ NGHĨA VIỆT NAM</w:t>
            </w:r>
          </w:p>
          <w:p w14:paraId="2B8AEF95" w14:textId="77777777" w:rsidR="00BC410F" w:rsidRPr="00744E91" w:rsidRDefault="00BC410F" w:rsidP="00744E91">
            <w:pPr>
              <w:spacing w:after="0" w:line="264" w:lineRule="auto"/>
              <w:jc w:val="center"/>
              <w:rPr>
                <w:rFonts w:ascii="Times New Roman" w:hAnsi="Times New Roman" w:cs="Times New Roman"/>
                <w:b/>
                <w:sz w:val="26"/>
                <w:szCs w:val="26"/>
              </w:rPr>
            </w:pPr>
            <w:r w:rsidRPr="00744E91">
              <w:rPr>
                <w:rFonts w:ascii="Times New Roman" w:hAnsi="Times New Roman" w:cs="Times New Roman"/>
                <w:b/>
                <w:sz w:val="24"/>
                <w:szCs w:val="24"/>
              </w:rPr>
              <w:t>Độc lập – Tự do – Hạnh phúc</w:t>
            </w:r>
          </w:p>
          <w:p w14:paraId="0C15DE81" w14:textId="77777777" w:rsidR="00BC410F" w:rsidRPr="00744E91" w:rsidRDefault="00BC410F" w:rsidP="00744E91">
            <w:pPr>
              <w:spacing w:after="0" w:line="264" w:lineRule="auto"/>
              <w:jc w:val="center"/>
              <w:rPr>
                <w:rFonts w:ascii="Times New Roman" w:hAnsi="Times New Roman" w:cs="Times New Roman"/>
                <w:sz w:val="26"/>
                <w:szCs w:val="26"/>
              </w:rPr>
            </w:pPr>
            <w:r w:rsidRPr="00744E91">
              <w:rPr>
                <w:rFonts w:ascii="Times New Roman" w:hAnsi="Times New Roman" w:cs="Times New Roman"/>
                <w:sz w:val="26"/>
                <w:szCs w:val="26"/>
              </w:rPr>
              <w:t>---------------</w:t>
            </w:r>
          </w:p>
          <w:p w14:paraId="3E05B742" w14:textId="15E9A719" w:rsidR="00BC410F" w:rsidRPr="00EA076D" w:rsidRDefault="00BC410F" w:rsidP="001E0E51">
            <w:pPr>
              <w:spacing w:after="0" w:line="264" w:lineRule="auto"/>
              <w:jc w:val="center"/>
              <w:rPr>
                <w:rFonts w:ascii="Times New Roman" w:hAnsi="Times New Roman" w:cs="Times New Roman"/>
                <w:i/>
                <w:sz w:val="26"/>
                <w:szCs w:val="26"/>
                <w:lang w:val="en-US"/>
              </w:rPr>
            </w:pPr>
            <w:r w:rsidRPr="00744E91">
              <w:rPr>
                <w:rFonts w:ascii="Times New Roman" w:hAnsi="Times New Roman" w:cs="Times New Roman"/>
                <w:i/>
                <w:sz w:val="26"/>
                <w:szCs w:val="26"/>
              </w:rPr>
              <w:t xml:space="preserve">                  Hà Nộ</w:t>
            </w:r>
            <w:r w:rsidR="00010604" w:rsidRPr="00744E91">
              <w:rPr>
                <w:rFonts w:ascii="Times New Roman" w:hAnsi="Times New Roman" w:cs="Times New Roman"/>
                <w:i/>
                <w:sz w:val="26"/>
                <w:szCs w:val="26"/>
              </w:rPr>
              <w:t xml:space="preserve">i, ngày </w:t>
            </w:r>
            <w:r w:rsidR="00EA076D">
              <w:rPr>
                <w:rFonts w:ascii="Times New Roman" w:hAnsi="Times New Roman" w:cs="Times New Roman"/>
                <w:i/>
                <w:sz w:val="26"/>
                <w:szCs w:val="26"/>
              </w:rPr>
              <w:t xml:space="preserve">  </w:t>
            </w:r>
            <w:r w:rsidR="00CA778F" w:rsidRPr="00744E91">
              <w:rPr>
                <w:rFonts w:ascii="Times New Roman" w:hAnsi="Times New Roman" w:cs="Times New Roman"/>
                <w:i/>
                <w:sz w:val="26"/>
                <w:szCs w:val="26"/>
              </w:rPr>
              <w:t xml:space="preserve"> tháng</w:t>
            </w:r>
            <w:r w:rsidR="00076603" w:rsidRPr="00744E91">
              <w:rPr>
                <w:rFonts w:ascii="Times New Roman" w:hAnsi="Times New Roman" w:cs="Times New Roman"/>
                <w:i/>
                <w:sz w:val="26"/>
                <w:szCs w:val="26"/>
                <w:lang w:val="en-US"/>
              </w:rPr>
              <w:t xml:space="preserve"> </w:t>
            </w:r>
            <w:r w:rsidR="001E0E51">
              <w:rPr>
                <w:rFonts w:ascii="Times New Roman" w:hAnsi="Times New Roman" w:cs="Times New Roman"/>
                <w:i/>
                <w:sz w:val="26"/>
                <w:szCs w:val="26"/>
                <w:lang w:val="en-US"/>
              </w:rPr>
              <w:t>0</w:t>
            </w:r>
            <w:r w:rsidR="00EA076D">
              <w:rPr>
                <w:rFonts w:ascii="Times New Roman" w:hAnsi="Times New Roman" w:cs="Times New Roman"/>
                <w:i/>
                <w:sz w:val="26"/>
                <w:szCs w:val="26"/>
                <w:lang w:val="en-US"/>
              </w:rPr>
              <w:t>4</w:t>
            </w:r>
            <w:r w:rsidR="00010604" w:rsidRPr="00744E91">
              <w:rPr>
                <w:rFonts w:ascii="Times New Roman" w:hAnsi="Times New Roman" w:cs="Times New Roman"/>
                <w:i/>
                <w:sz w:val="26"/>
                <w:szCs w:val="26"/>
              </w:rPr>
              <w:t xml:space="preserve"> năm 202</w:t>
            </w:r>
            <w:r w:rsidR="00E1252F">
              <w:rPr>
                <w:rFonts w:ascii="Times New Roman" w:hAnsi="Times New Roman" w:cs="Times New Roman"/>
                <w:i/>
                <w:sz w:val="26"/>
                <w:szCs w:val="26"/>
                <w:lang w:val="en-US"/>
              </w:rPr>
              <w:t>5</w:t>
            </w:r>
          </w:p>
        </w:tc>
      </w:tr>
    </w:tbl>
    <w:p w14:paraId="10A1C335" w14:textId="77777777" w:rsidR="00FB20C1" w:rsidRPr="00744E91" w:rsidRDefault="00FB20C1" w:rsidP="00744E91">
      <w:pPr>
        <w:spacing w:after="0" w:line="264" w:lineRule="auto"/>
        <w:rPr>
          <w:rFonts w:ascii="Times New Roman" w:eastAsia="Times New Roman" w:hAnsi="Times New Roman" w:cs="Times New Roman"/>
          <w:b/>
          <w:bCs/>
          <w:sz w:val="28"/>
          <w:szCs w:val="28"/>
          <w:lang w:val="en-US"/>
        </w:rPr>
      </w:pPr>
    </w:p>
    <w:p w14:paraId="3F40C1A3" w14:textId="008F32F0" w:rsidR="003C2489" w:rsidRPr="00744E91" w:rsidRDefault="003C2489" w:rsidP="00744E91">
      <w:pPr>
        <w:spacing w:after="0" w:line="264" w:lineRule="auto"/>
        <w:jc w:val="center"/>
        <w:rPr>
          <w:rFonts w:ascii="Times New Roman" w:eastAsia="Times New Roman" w:hAnsi="Times New Roman" w:cs="Times New Roman"/>
          <w:sz w:val="28"/>
          <w:szCs w:val="28"/>
        </w:rPr>
      </w:pPr>
      <w:r w:rsidRPr="00744E91">
        <w:rPr>
          <w:rFonts w:ascii="Times New Roman" w:eastAsia="Times New Roman" w:hAnsi="Times New Roman" w:cs="Times New Roman"/>
          <w:b/>
          <w:bCs/>
          <w:sz w:val="28"/>
          <w:szCs w:val="28"/>
        </w:rPr>
        <w:t>TỜ TRÌNH</w:t>
      </w:r>
    </w:p>
    <w:p w14:paraId="73E03F7A" w14:textId="770B66BA" w:rsidR="00EA076D" w:rsidRPr="00C7549B" w:rsidRDefault="003C2489" w:rsidP="00744E91">
      <w:pPr>
        <w:spacing w:after="0" w:line="264" w:lineRule="auto"/>
        <w:jc w:val="center"/>
        <w:rPr>
          <w:rFonts w:ascii="Times New Roman" w:eastAsia="Times New Roman" w:hAnsi="Times New Roman" w:cs="Times New Roman"/>
          <w:b/>
          <w:bCs/>
          <w:color w:val="000000" w:themeColor="text1"/>
          <w:sz w:val="28"/>
          <w:szCs w:val="28"/>
          <w:lang w:val="en-US"/>
        </w:rPr>
      </w:pPr>
      <w:r w:rsidRPr="00744E91">
        <w:rPr>
          <w:rFonts w:ascii="Times New Roman" w:eastAsia="Times New Roman" w:hAnsi="Times New Roman" w:cs="Times New Roman"/>
          <w:b/>
          <w:bCs/>
          <w:sz w:val="28"/>
          <w:szCs w:val="28"/>
        </w:rPr>
        <w:t>V/v thông qua</w:t>
      </w:r>
      <w:r w:rsidR="00345AAC" w:rsidRPr="00744E91">
        <w:rPr>
          <w:rFonts w:ascii="Times New Roman" w:eastAsia="Times New Roman" w:hAnsi="Times New Roman" w:cs="Times New Roman"/>
          <w:b/>
          <w:bCs/>
          <w:sz w:val="28"/>
          <w:szCs w:val="28"/>
        </w:rPr>
        <w:t xml:space="preserve"> k</w:t>
      </w:r>
      <w:r w:rsidR="00010604" w:rsidRPr="00744E91">
        <w:rPr>
          <w:rFonts w:ascii="Times New Roman" w:eastAsia="Times New Roman" w:hAnsi="Times New Roman" w:cs="Times New Roman"/>
          <w:b/>
          <w:bCs/>
          <w:sz w:val="28"/>
          <w:szCs w:val="28"/>
        </w:rPr>
        <w:t xml:space="preserve">ết quả sản xuất </w:t>
      </w:r>
      <w:r w:rsidR="00447735" w:rsidRPr="00744E91">
        <w:rPr>
          <w:rFonts w:ascii="Times New Roman" w:eastAsia="Times New Roman" w:hAnsi="Times New Roman" w:cs="Times New Roman"/>
          <w:b/>
          <w:bCs/>
          <w:sz w:val="28"/>
          <w:szCs w:val="28"/>
        </w:rPr>
        <w:t xml:space="preserve">kinh </w:t>
      </w:r>
      <w:r w:rsidR="00447735" w:rsidRPr="00C7549B">
        <w:rPr>
          <w:rFonts w:ascii="Times New Roman" w:eastAsia="Times New Roman" w:hAnsi="Times New Roman" w:cs="Times New Roman"/>
          <w:b/>
          <w:bCs/>
          <w:color w:val="000000" w:themeColor="text1"/>
          <w:sz w:val="28"/>
          <w:szCs w:val="28"/>
        </w:rPr>
        <w:t>doanh</w:t>
      </w:r>
      <w:r w:rsidR="00EA076D" w:rsidRPr="00C7549B">
        <w:rPr>
          <w:rFonts w:ascii="Times New Roman" w:eastAsia="Times New Roman" w:hAnsi="Times New Roman" w:cs="Times New Roman"/>
          <w:b/>
          <w:bCs/>
          <w:color w:val="000000" w:themeColor="text1"/>
          <w:sz w:val="28"/>
          <w:szCs w:val="28"/>
          <w:lang w:val="en-US"/>
        </w:rPr>
        <w:t xml:space="preserve"> năm</w:t>
      </w:r>
      <w:r w:rsidR="00447735" w:rsidRPr="00C7549B">
        <w:rPr>
          <w:rFonts w:ascii="Times New Roman" w:eastAsia="Times New Roman" w:hAnsi="Times New Roman" w:cs="Times New Roman"/>
          <w:b/>
          <w:bCs/>
          <w:color w:val="000000" w:themeColor="text1"/>
          <w:sz w:val="28"/>
          <w:szCs w:val="28"/>
        </w:rPr>
        <w:t xml:space="preserve"> 202</w:t>
      </w:r>
      <w:r w:rsidR="00E1252F">
        <w:rPr>
          <w:rFonts w:ascii="Times New Roman" w:eastAsia="Times New Roman" w:hAnsi="Times New Roman" w:cs="Times New Roman"/>
          <w:b/>
          <w:bCs/>
          <w:color w:val="000000" w:themeColor="text1"/>
          <w:sz w:val="28"/>
          <w:szCs w:val="28"/>
          <w:lang w:val="en-US"/>
        </w:rPr>
        <w:t>4</w:t>
      </w:r>
    </w:p>
    <w:p w14:paraId="75E0111E" w14:textId="32D734DB" w:rsidR="00954E09" w:rsidRPr="00C7549B" w:rsidRDefault="00E20A34" w:rsidP="00744E91">
      <w:pPr>
        <w:spacing w:after="0" w:line="264" w:lineRule="auto"/>
        <w:jc w:val="center"/>
        <w:rPr>
          <w:rFonts w:ascii="Times New Roman" w:eastAsia="Times New Roman" w:hAnsi="Times New Roman" w:cs="Times New Roman"/>
          <w:b/>
          <w:bCs/>
          <w:color w:val="000000" w:themeColor="text1"/>
          <w:sz w:val="28"/>
          <w:szCs w:val="28"/>
          <w:lang w:val="en-US"/>
        </w:rPr>
      </w:pPr>
      <w:r w:rsidRPr="00C7549B">
        <w:rPr>
          <w:rFonts w:ascii="Times New Roman" w:eastAsia="Times New Roman" w:hAnsi="Times New Roman" w:cs="Times New Roman"/>
          <w:b/>
          <w:bCs/>
          <w:color w:val="000000" w:themeColor="text1"/>
          <w:sz w:val="28"/>
          <w:szCs w:val="28"/>
          <w:lang w:val="en-US"/>
        </w:rPr>
        <w:t xml:space="preserve">và </w:t>
      </w:r>
      <w:r w:rsidR="00345AAC" w:rsidRPr="00C7549B">
        <w:rPr>
          <w:rFonts w:ascii="Times New Roman" w:eastAsia="Times New Roman" w:hAnsi="Times New Roman" w:cs="Times New Roman"/>
          <w:b/>
          <w:bCs/>
          <w:color w:val="000000" w:themeColor="text1"/>
          <w:sz w:val="28"/>
          <w:szCs w:val="28"/>
        </w:rPr>
        <w:t>kế hoạch</w:t>
      </w:r>
      <w:r w:rsidR="00076603" w:rsidRPr="00C7549B">
        <w:rPr>
          <w:rFonts w:ascii="Times New Roman" w:eastAsia="Times New Roman" w:hAnsi="Times New Roman" w:cs="Times New Roman"/>
          <w:b/>
          <w:bCs/>
          <w:color w:val="000000" w:themeColor="text1"/>
          <w:sz w:val="28"/>
          <w:szCs w:val="28"/>
          <w:lang w:val="en-US"/>
        </w:rPr>
        <w:t xml:space="preserve"> </w:t>
      </w:r>
      <w:r w:rsidR="003C2489" w:rsidRPr="00C7549B">
        <w:rPr>
          <w:rFonts w:ascii="Times New Roman" w:eastAsia="Times New Roman" w:hAnsi="Times New Roman" w:cs="Times New Roman"/>
          <w:b/>
          <w:bCs/>
          <w:color w:val="000000" w:themeColor="text1"/>
          <w:sz w:val="28"/>
          <w:szCs w:val="28"/>
        </w:rPr>
        <w:t>sản xuất kinh doanh</w:t>
      </w:r>
      <w:r w:rsidR="00EA076D" w:rsidRPr="00C7549B">
        <w:rPr>
          <w:rFonts w:ascii="Times New Roman" w:eastAsia="Times New Roman" w:hAnsi="Times New Roman" w:cs="Times New Roman"/>
          <w:b/>
          <w:bCs/>
          <w:color w:val="000000" w:themeColor="text1"/>
          <w:sz w:val="28"/>
          <w:szCs w:val="28"/>
          <w:lang w:val="en-US"/>
        </w:rPr>
        <w:t xml:space="preserve"> năm</w:t>
      </w:r>
      <w:r w:rsidR="000D2E6F" w:rsidRPr="00C7549B">
        <w:rPr>
          <w:rFonts w:ascii="Times New Roman" w:eastAsia="Times New Roman" w:hAnsi="Times New Roman" w:cs="Times New Roman"/>
          <w:b/>
          <w:bCs/>
          <w:color w:val="000000" w:themeColor="text1"/>
          <w:sz w:val="28"/>
          <w:szCs w:val="28"/>
          <w:lang w:val="en-US"/>
        </w:rPr>
        <w:t xml:space="preserve"> </w:t>
      </w:r>
      <w:r w:rsidR="00447735" w:rsidRPr="00C7549B">
        <w:rPr>
          <w:rFonts w:ascii="Times New Roman" w:eastAsia="Times New Roman" w:hAnsi="Times New Roman" w:cs="Times New Roman"/>
          <w:b/>
          <w:bCs/>
          <w:color w:val="000000" w:themeColor="text1"/>
          <w:sz w:val="28"/>
          <w:szCs w:val="28"/>
        </w:rPr>
        <w:t>202</w:t>
      </w:r>
      <w:r w:rsidR="00E1252F">
        <w:rPr>
          <w:rFonts w:ascii="Times New Roman" w:eastAsia="Times New Roman" w:hAnsi="Times New Roman" w:cs="Times New Roman"/>
          <w:b/>
          <w:bCs/>
          <w:color w:val="000000" w:themeColor="text1"/>
          <w:sz w:val="28"/>
          <w:szCs w:val="28"/>
          <w:lang w:val="en-US"/>
        </w:rPr>
        <w:t>5</w:t>
      </w:r>
    </w:p>
    <w:p w14:paraId="2FFDB565" w14:textId="43C8A753" w:rsidR="00345AAC" w:rsidRPr="00C7549B" w:rsidRDefault="00345AAC" w:rsidP="00744E91">
      <w:pPr>
        <w:spacing w:after="0" w:line="264" w:lineRule="auto"/>
        <w:jc w:val="center"/>
        <w:rPr>
          <w:rFonts w:ascii="Times New Roman" w:eastAsia="Times New Roman" w:hAnsi="Times New Roman" w:cs="Times New Roman"/>
          <w:color w:val="000000" w:themeColor="text1"/>
          <w:sz w:val="28"/>
          <w:szCs w:val="28"/>
        </w:rPr>
      </w:pPr>
    </w:p>
    <w:p w14:paraId="1262CA15" w14:textId="63752B16" w:rsidR="00EA076D" w:rsidRPr="00E1252F" w:rsidRDefault="00EA076D" w:rsidP="00EA076D">
      <w:pPr>
        <w:spacing w:line="240" w:lineRule="auto"/>
        <w:ind w:left="720" w:firstLine="720"/>
        <w:jc w:val="both"/>
        <w:rPr>
          <w:rFonts w:ascii="Times New Roman" w:hAnsi="Times New Roman" w:cs="Times New Roman"/>
          <w:color w:val="000000" w:themeColor="text1"/>
          <w:sz w:val="28"/>
          <w:szCs w:val="28"/>
          <w:lang w:val="en-US"/>
        </w:rPr>
      </w:pPr>
      <w:r w:rsidRPr="00C7549B">
        <w:rPr>
          <w:rFonts w:ascii="Times New Roman" w:hAnsi="Times New Roman" w:cs="Times New Roman"/>
          <w:i/>
          <w:color w:val="000000" w:themeColor="text1"/>
          <w:sz w:val="28"/>
          <w:szCs w:val="28"/>
          <w:u w:val="single"/>
        </w:rPr>
        <w:t>Kính gửi</w:t>
      </w:r>
      <w:r w:rsidRPr="00C7549B">
        <w:rPr>
          <w:rFonts w:ascii="Times New Roman" w:hAnsi="Times New Roman" w:cs="Times New Roman"/>
          <w:i/>
          <w:color w:val="000000" w:themeColor="text1"/>
          <w:sz w:val="28"/>
          <w:szCs w:val="28"/>
        </w:rPr>
        <w:t xml:space="preserve">: </w:t>
      </w:r>
      <w:r w:rsidRPr="00C7549B">
        <w:rPr>
          <w:rFonts w:ascii="Times New Roman" w:hAnsi="Times New Roman" w:cs="Times New Roman"/>
          <w:color w:val="000000" w:themeColor="text1"/>
          <w:sz w:val="28"/>
          <w:szCs w:val="28"/>
        </w:rPr>
        <w:t>Đại hội đồng cổ đông thườ</w:t>
      </w:r>
      <w:r w:rsidR="00E1252F">
        <w:rPr>
          <w:rFonts w:ascii="Times New Roman" w:hAnsi="Times New Roman" w:cs="Times New Roman"/>
          <w:color w:val="000000" w:themeColor="text1"/>
          <w:sz w:val="28"/>
          <w:szCs w:val="28"/>
        </w:rPr>
        <w:t>ng niên năm 202</w:t>
      </w:r>
      <w:r w:rsidR="00E1252F">
        <w:rPr>
          <w:rFonts w:ascii="Times New Roman" w:hAnsi="Times New Roman" w:cs="Times New Roman"/>
          <w:color w:val="000000" w:themeColor="text1"/>
          <w:sz w:val="28"/>
          <w:szCs w:val="28"/>
          <w:lang w:val="en-US"/>
        </w:rPr>
        <w:t>5</w:t>
      </w:r>
    </w:p>
    <w:p w14:paraId="4B9B2AFF" w14:textId="15D6F4AE" w:rsidR="00BE1855" w:rsidRPr="00EA076D" w:rsidRDefault="00EA076D" w:rsidP="00EA076D">
      <w:pPr>
        <w:spacing w:line="240" w:lineRule="auto"/>
        <w:ind w:left="720" w:firstLine="720"/>
        <w:jc w:val="both"/>
        <w:rPr>
          <w:rFonts w:ascii="Times New Roman" w:hAnsi="Times New Roman" w:cs="Times New Roman"/>
          <w:sz w:val="26"/>
          <w:szCs w:val="26"/>
        </w:rPr>
      </w:pPr>
      <w:r w:rsidRPr="008F3BC8">
        <w:rPr>
          <w:rFonts w:ascii="Times New Roman" w:hAnsi="Times New Roman" w:cs="Times New Roman"/>
          <w:sz w:val="28"/>
          <w:szCs w:val="28"/>
        </w:rPr>
        <w:t xml:space="preserve"> </w:t>
      </w:r>
      <w:r w:rsidRPr="008F3BC8">
        <w:rPr>
          <w:rFonts w:ascii="Times New Roman" w:hAnsi="Times New Roman" w:cs="Times New Roman"/>
          <w:sz w:val="28"/>
          <w:szCs w:val="28"/>
        </w:rPr>
        <w:tab/>
        <w:t>Công ty cổ phần - Viện Nghiên cứu Dệt Ma</w:t>
      </w:r>
      <w:r>
        <w:rPr>
          <w:rFonts w:ascii="Times New Roman" w:hAnsi="Times New Roman" w:cs="Times New Roman"/>
          <w:sz w:val="28"/>
          <w:szCs w:val="28"/>
        </w:rPr>
        <w:t>y</w:t>
      </w:r>
    </w:p>
    <w:p w14:paraId="3324A328" w14:textId="7A370F9D" w:rsidR="00730CD5" w:rsidRPr="00744E91" w:rsidRDefault="003C2489" w:rsidP="00744E91">
      <w:pPr>
        <w:spacing w:after="0" w:line="264" w:lineRule="auto"/>
        <w:jc w:val="both"/>
        <w:rPr>
          <w:rFonts w:ascii="Times New Roman" w:eastAsia="Times New Roman" w:hAnsi="Times New Roman" w:cs="Times New Roman"/>
          <w:sz w:val="28"/>
          <w:szCs w:val="28"/>
        </w:rPr>
      </w:pPr>
      <w:r w:rsidRPr="00744E91">
        <w:rPr>
          <w:rFonts w:ascii="Times New Roman" w:eastAsia="Times New Roman" w:hAnsi="Times New Roman" w:cs="Times New Roman"/>
          <w:sz w:val="28"/>
          <w:szCs w:val="28"/>
        </w:rPr>
        <w:tab/>
        <w:t xml:space="preserve">Căn cứ </w:t>
      </w:r>
      <w:r w:rsidR="00730CD5" w:rsidRPr="00744E91">
        <w:rPr>
          <w:rFonts w:ascii="Times New Roman" w:eastAsia="Times New Roman" w:hAnsi="Times New Roman" w:cs="Times New Roman"/>
          <w:sz w:val="28"/>
          <w:szCs w:val="28"/>
        </w:rPr>
        <w:t xml:space="preserve">Luật Doanh nghiệp số </w:t>
      </w:r>
      <w:bookmarkStart w:id="0" w:name="_Hlk97737293"/>
      <w:r w:rsidR="007B322C" w:rsidRPr="00744E91">
        <w:rPr>
          <w:rFonts w:ascii="Times New Roman" w:hAnsi="Times New Roman" w:cs="Times New Roman"/>
          <w:sz w:val="28"/>
          <w:szCs w:val="28"/>
        </w:rPr>
        <w:t xml:space="preserve">59/2020/QH14 </w:t>
      </w:r>
      <w:r w:rsidR="00730CD5" w:rsidRPr="00744E91">
        <w:rPr>
          <w:rFonts w:ascii="Times New Roman" w:eastAsia="Times New Roman" w:hAnsi="Times New Roman" w:cs="Times New Roman"/>
          <w:sz w:val="28"/>
          <w:szCs w:val="28"/>
        </w:rPr>
        <w:t xml:space="preserve">ngày </w:t>
      </w:r>
      <w:r w:rsidR="007B322C" w:rsidRPr="00744E91">
        <w:rPr>
          <w:rStyle w:val="Vnbnnidung"/>
          <w:iCs/>
          <w:sz w:val="28"/>
          <w:szCs w:val="28"/>
        </w:rPr>
        <w:t>17/06/2020</w:t>
      </w:r>
      <w:bookmarkEnd w:id="0"/>
      <w:r w:rsidR="00444EF5" w:rsidRPr="00744E91">
        <w:rPr>
          <w:rStyle w:val="Vnbnnidung"/>
          <w:iCs/>
          <w:sz w:val="28"/>
          <w:szCs w:val="28"/>
          <w:lang w:val="en-US"/>
        </w:rPr>
        <w:t xml:space="preserve"> </w:t>
      </w:r>
      <w:r w:rsidR="00730CD5" w:rsidRPr="00744E91">
        <w:rPr>
          <w:rFonts w:ascii="Times New Roman" w:eastAsia="Times New Roman" w:hAnsi="Times New Roman" w:cs="Times New Roman"/>
          <w:sz w:val="28"/>
          <w:szCs w:val="28"/>
        </w:rPr>
        <w:t>và các văn bản hướng dẫn thi hành Luật Doanh nghiệp;</w:t>
      </w:r>
    </w:p>
    <w:p w14:paraId="1F94099A" w14:textId="77777777" w:rsidR="00C930E8" w:rsidRPr="00744E91" w:rsidRDefault="003C2489" w:rsidP="00744E91">
      <w:pPr>
        <w:spacing w:after="0" w:line="264" w:lineRule="auto"/>
        <w:jc w:val="both"/>
        <w:rPr>
          <w:rFonts w:ascii="Times New Roman" w:eastAsia="Times New Roman" w:hAnsi="Times New Roman" w:cs="Times New Roman"/>
          <w:sz w:val="28"/>
          <w:szCs w:val="28"/>
        </w:rPr>
      </w:pPr>
      <w:r w:rsidRPr="00744E91">
        <w:rPr>
          <w:rFonts w:ascii="Times New Roman" w:eastAsia="Times New Roman" w:hAnsi="Times New Roman" w:cs="Times New Roman"/>
          <w:sz w:val="28"/>
          <w:szCs w:val="28"/>
        </w:rPr>
        <w:tab/>
        <w:t>Căn cứ Điều lệ tổ chức và hoạt động</w:t>
      </w:r>
      <w:r w:rsidR="00730CD5" w:rsidRPr="00744E91">
        <w:rPr>
          <w:rFonts w:ascii="Times New Roman" w:eastAsia="Times New Roman" w:hAnsi="Times New Roman" w:cs="Times New Roman"/>
          <w:sz w:val="28"/>
          <w:szCs w:val="28"/>
        </w:rPr>
        <w:t xml:space="preserve"> Công ty cổ phần - Viện Nghiên cứu Dệt May (Công ty);</w:t>
      </w:r>
    </w:p>
    <w:p w14:paraId="63855D2E" w14:textId="2CF7CFE3" w:rsidR="000200E2" w:rsidRPr="004D4BF1" w:rsidRDefault="000200E2" w:rsidP="000200E2">
      <w:pPr>
        <w:spacing w:line="264" w:lineRule="auto"/>
        <w:ind w:firstLine="720"/>
        <w:jc w:val="both"/>
        <w:rPr>
          <w:rFonts w:ascii="Times New Roman" w:eastAsia="Times New Roman" w:hAnsi="Times New Roman" w:cs="Times New Roman"/>
          <w:sz w:val="28"/>
          <w:szCs w:val="28"/>
        </w:rPr>
      </w:pPr>
      <w:r w:rsidRPr="004D4BF1">
        <w:rPr>
          <w:rFonts w:ascii="Times New Roman" w:eastAsia="Times New Roman" w:hAnsi="Times New Roman" w:cs="Times New Roman"/>
          <w:sz w:val="28"/>
          <w:szCs w:val="28"/>
        </w:rPr>
        <w:t xml:space="preserve">Căn cứ Công văn số </w:t>
      </w:r>
      <w:r w:rsidR="00C7549B" w:rsidRPr="004D4BF1">
        <w:rPr>
          <w:rFonts w:ascii="Times New Roman" w:eastAsia="Times New Roman" w:hAnsi="Times New Roman" w:cs="Times New Roman"/>
          <w:sz w:val="28"/>
          <w:szCs w:val="28"/>
          <w:lang w:val="en-US"/>
        </w:rPr>
        <w:t>….</w:t>
      </w:r>
      <w:r w:rsidRPr="004D4BF1">
        <w:rPr>
          <w:rFonts w:ascii="Times New Roman" w:eastAsia="Times New Roman" w:hAnsi="Times New Roman" w:cs="Times New Roman"/>
          <w:sz w:val="28"/>
          <w:szCs w:val="28"/>
        </w:rPr>
        <w:t xml:space="preserve">/BCT – </w:t>
      </w:r>
      <w:r w:rsidRPr="004D4BF1">
        <w:rPr>
          <w:rFonts w:ascii="Times New Roman" w:eastAsia="Times New Roman" w:hAnsi="Times New Roman" w:cs="Times New Roman"/>
          <w:sz w:val="28"/>
          <w:szCs w:val="28"/>
          <w:lang w:val="en-US"/>
        </w:rPr>
        <w:t>CN</w:t>
      </w:r>
      <w:r w:rsidRPr="004D4BF1">
        <w:rPr>
          <w:rFonts w:ascii="Times New Roman" w:eastAsia="Times New Roman" w:hAnsi="Times New Roman" w:cs="Times New Roman"/>
          <w:sz w:val="28"/>
          <w:szCs w:val="28"/>
        </w:rPr>
        <w:t xml:space="preserve"> ngày </w:t>
      </w:r>
      <w:r w:rsidR="00C7549B" w:rsidRPr="004D4BF1">
        <w:rPr>
          <w:rFonts w:ascii="Times New Roman" w:eastAsia="Times New Roman" w:hAnsi="Times New Roman" w:cs="Times New Roman"/>
          <w:sz w:val="28"/>
          <w:szCs w:val="28"/>
          <w:lang w:val="en-US"/>
        </w:rPr>
        <w:t>….</w:t>
      </w:r>
      <w:r w:rsidRPr="004D4BF1">
        <w:rPr>
          <w:rFonts w:ascii="Times New Roman" w:eastAsia="Times New Roman" w:hAnsi="Times New Roman" w:cs="Times New Roman"/>
          <w:sz w:val="28"/>
          <w:szCs w:val="28"/>
        </w:rPr>
        <w:t xml:space="preserve"> tháng </w:t>
      </w:r>
      <w:r w:rsidR="00C7549B" w:rsidRPr="004D4BF1">
        <w:rPr>
          <w:rFonts w:ascii="Times New Roman" w:eastAsia="Times New Roman" w:hAnsi="Times New Roman" w:cs="Times New Roman"/>
          <w:sz w:val="28"/>
          <w:szCs w:val="28"/>
          <w:lang w:val="en-US"/>
        </w:rPr>
        <w:t>….</w:t>
      </w:r>
      <w:r w:rsidRPr="004D4BF1">
        <w:rPr>
          <w:rFonts w:ascii="Times New Roman" w:eastAsia="Times New Roman" w:hAnsi="Times New Roman" w:cs="Times New Roman"/>
          <w:sz w:val="28"/>
          <w:szCs w:val="28"/>
        </w:rPr>
        <w:t xml:space="preserve"> năm 202</w:t>
      </w:r>
      <w:r w:rsidR="00E1252F">
        <w:rPr>
          <w:rFonts w:ascii="Times New Roman" w:eastAsia="Times New Roman" w:hAnsi="Times New Roman" w:cs="Times New Roman"/>
          <w:sz w:val="28"/>
          <w:szCs w:val="28"/>
          <w:lang w:val="en-US"/>
        </w:rPr>
        <w:t>5</w:t>
      </w:r>
      <w:r w:rsidRPr="004D4BF1">
        <w:rPr>
          <w:rFonts w:ascii="Times New Roman" w:eastAsia="Times New Roman" w:hAnsi="Times New Roman" w:cs="Times New Roman"/>
          <w:sz w:val="28"/>
          <w:szCs w:val="28"/>
        </w:rPr>
        <w:t xml:space="preserve"> v/v </w:t>
      </w:r>
      <w:r w:rsidRPr="004D4BF1">
        <w:rPr>
          <w:rFonts w:ascii="Times New Roman" w:eastAsia="Times New Roman" w:hAnsi="Times New Roman" w:cs="Times New Roman"/>
          <w:sz w:val="28"/>
          <w:szCs w:val="28"/>
          <w:lang w:val="en-US"/>
        </w:rPr>
        <w:t>Đại hội đồng cổ đông thường niên năm 202</w:t>
      </w:r>
      <w:r w:rsidR="00E1252F">
        <w:rPr>
          <w:rFonts w:ascii="Times New Roman" w:eastAsia="Times New Roman" w:hAnsi="Times New Roman" w:cs="Times New Roman"/>
          <w:sz w:val="28"/>
          <w:szCs w:val="28"/>
          <w:lang w:val="en-US"/>
        </w:rPr>
        <w:t>5</w:t>
      </w:r>
      <w:r w:rsidRPr="004D4BF1">
        <w:rPr>
          <w:rFonts w:ascii="Times New Roman" w:eastAsia="Times New Roman" w:hAnsi="Times New Roman" w:cs="Times New Roman"/>
          <w:sz w:val="28"/>
          <w:szCs w:val="28"/>
          <w:lang w:val="en-US"/>
        </w:rPr>
        <w:t xml:space="preserve"> Công ty Cổ phần- Viện nghiên cứu Dệt may</w:t>
      </w:r>
      <w:r w:rsidRPr="004D4BF1">
        <w:rPr>
          <w:rFonts w:ascii="Times New Roman" w:eastAsia="Times New Roman" w:hAnsi="Times New Roman" w:cs="Times New Roman"/>
          <w:sz w:val="28"/>
          <w:szCs w:val="28"/>
        </w:rPr>
        <w:t xml:space="preserve"> của Bộ Công thương;</w:t>
      </w:r>
    </w:p>
    <w:p w14:paraId="0D412B25" w14:textId="5068E77C" w:rsidR="00730CD5" w:rsidRPr="00744E91" w:rsidRDefault="00730CD5" w:rsidP="000200E2">
      <w:pPr>
        <w:spacing w:line="264" w:lineRule="auto"/>
        <w:ind w:firstLine="720"/>
        <w:jc w:val="both"/>
        <w:rPr>
          <w:rFonts w:ascii="Times New Roman" w:eastAsia="Times New Roman" w:hAnsi="Times New Roman" w:cs="Times New Roman"/>
          <w:sz w:val="28"/>
          <w:szCs w:val="28"/>
        </w:rPr>
      </w:pPr>
      <w:r w:rsidRPr="00744E91">
        <w:rPr>
          <w:rFonts w:ascii="Times New Roman" w:eastAsia="Times New Roman" w:hAnsi="Times New Roman" w:cs="Times New Roman"/>
          <w:sz w:val="28"/>
          <w:szCs w:val="28"/>
        </w:rPr>
        <w:t>Căn cứ tình hình hoạt động sản xuất kinh doanh (SXKD) của Công ty,</w:t>
      </w:r>
      <w:r w:rsidR="00C930E8" w:rsidRPr="00744E91">
        <w:rPr>
          <w:rFonts w:ascii="Times New Roman" w:eastAsia="Times New Roman" w:hAnsi="Times New Roman" w:cs="Times New Roman"/>
          <w:sz w:val="28"/>
          <w:szCs w:val="28"/>
        </w:rPr>
        <w:tab/>
      </w:r>
    </w:p>
    <w:p w14:paraId="1820E7E3" w14:textId="2DB99829" w:rsidR="007A132F" w:rsidRPr="00C7549B" w:rsidRDefault="00730CD5" w:rsidP="00744E91">
      <w:pPr>
        <w:spacing w:after="0" w:line="264" w:lineRule="auto"/>
        <w:jc w:val="both"/>
        <w:rPr>
          <w:rFonts w:ascii="Times New Roman" w:eastAsia="Times New Roman" w:hAnsi="Times New Roman" w:cs="Times New Roman"/>
          <w:bCs/>
          <w:color w:val="000000" w:themeColor="text1"/>
          <w:sz w:val="28"/>
          <w:szCs w:val="28"/>
        </w:rPr>
      </w:pPr>
      <w:r w:rsidRPr="00744E91">
        <w:rPr>
          <w:rFonts w:ascii="Times New Roman" w:eastAsia="Times New Roman" w:hAnsi="Times New Roman" w:cs="Times New Roman"/>
          <w:sz w:val="28"/>
          <w:szCs w:val="28"/>
        </w:rPr>
        <w:tab/>
        <w:t xml:space="preserve">Hội đồng quản trị (HĐQT) </w:t>
      </w:r>
      <w:r w:rsidR="003C2489" w:rsidRPr="00744E91">
        <w:rPr>
          <w:rFonts w:ascii="Times New Roman" w:eastAsia="Times New Roman" w:hAnsi="Times New Roman" w:cs="Times New Roman"/>
          <w:sz w:val="28"/>
          <w:szCs w:val="28"/>
        </w:rPr>
        <w:t>kính trình Đại hội đồng cổ đông</w:t>
      </w:r>
      <w:r w:rsidR="00010604" w:rsidRPr="00744E91">
        <w:rPr>
          <w:rFonts w:ascii="Times New Roman" w:eastAsia="Times New Roman" w:hAnsi="Times New Roman" w:cs="Times New Roman"/>
          <w:sz w:val="28"/>
          <w:szCs w:val="28"/>
        </w:rPr>
        <w:t xml:space="preserve"> (ĐHĐCĐ)</w:t>
      </w:r>
      <w:r w:rsidR="003C2489" w:rsidRPr="00744E91">
        <w:rPr>
          <w:rFonts w:ascii="Times New Roman" w:eastAsia="Times New Roman" w:hAnsi="Times New Roman" w:cs="Times New Roman"/>
          <w:sz w:val="28"/>
          <w:szCs w:val="28"/>
        </w:rPr>
        <w:t xml:space="preserve"> thông qua </w:t>
      </w:r>
      <w:r w:rsidR="00447735" w:rsidRPr="00744E91">
        <w:rPr>
          <w:rFonts w:ascii="Times New Roman" w:eastAsia="Times New Roman" w:hAnsi="Times New Roman" w:cs="Times New Roman"/>
          <w:bCs/>
          <w:sz w:val="28"/>
          <w:szCs w:val="28"/>
        </w:rPr>
        <w:t xml:space="preserve">kết quả </w:t>
      </w:r>
      <w:r w:rsidR="00447735" w:rsidRPr="00C7549B">
        <w:rPr>
          <w:rFonts w:ascii="Times New Roman" w:eastAsia="Times New Roman" w:hAnsi="Times New Roman" w:cs="Times New Roman"/>
          <w:bCs/>
          <w:color w:val="000000" w:themeColor="text1"/>
          <w:sz w:val="28"/>
          <w:szCs w:val="28"/>
        </w:rPr>
        <w:t xml:space="preserve">SXKD </w:t>
      </w:r>
      <w:r w:rsidR="00EA076D" w:rsidRPr="00C7549B">
        <w:rPr>
          <w:rFonts w:ascii="Times New Roman" w:eastAsia="Times New Roman" w:hAnsi="Times New Roman" w:cs="Times New Roman"/>
          <w:bCs/>
          <w:color w:val="000000" w:themeColor="text1"/>
          <w:sz w:val="28"/>
          <w:szCs w:val="28"/>
          <w:lang w:val="en-US"/>
        </w:rPr>
        <w:t xml:space="preserve">năm </w:t>
      </w:r>
      <w:r w:rsidR="00447735" w:rsidRPr="00C7549B">
        <w:rPr>
          <w:rFonts w:ascii="Times New Roman" w:eastAsia="Times New Roman" w:hAnsi="Times New Roman" w:cs="Times New Roman"/>
          <w:bCs/>
          <w:color w:val="000000" w:themeColor="text1"/>
          <w:sz w:val="28"/>
          <w:szCs w:val="28"/>
        </w:rPr>
        <w:t>202</w:t>
      </w:r>
      <w:r w:rsidR="00E1252F">
        <w:rPr>
          <w:rFonts w:ascii="Times New Roman" w:eastAsia="Times New Roman" w:hAnsi="Times New Roman" w:cs="Times New Roman"/>
          <w:bCs/>
          <w:color w:val="000000" w:themeColor="text1"/>
          <w:sz w:val="28"/>
          <w:szCs w:val="28"/>
          <w:lang w:val="en-US"/>
        </w:rPr>
        <w:t>4</w:t>
      </w:r>
      <w:r w:rsidRPr="00C7549B">
        <w:rPr>
          <w:rFonts w:ascii="Times New Roman" w:eastAsia="Times New Roman" w:hAnsi="Times New Roman" w:cs="Times New Roman"/>
          <w:bCs/>
          <w:color w:val="000000" w:themeColor="text1"/>
          <w:sz w:val="28"/>
          <w:szCs w:val="28"/>
        </w:rPr>
        <w:t xml:space="preserve"> và kế hoạch SXKD</w:t>
      </w:r>
      <w:r w:rsidR="00EA076D" w:rsidRPr="00C7549B">
        <w:rPr>
          <w:rFonts w:ascii="Times New Roman" w:eastAsia="Times New Roman" w:hAnsi="Times New Roman" w:cs="Times New Roman"/>
          <w:bCs/>
          <w:color w:val="000000" w:themeColor="text1"/>
          <w:sz w:val="28"/>
          <w:szCs w:val="28"/>
          <w:lang w:val="en-US"/>
        </w:rPr>
        <w:t xml:space="preserve"> năm</w:t>
      </w:r>
      <w:r w:rsidRPr="00C7549B">
        <w:rPr>
          <w:rFonts w:ascii="Times New Roman" w:eastAsia="Times New Roman" w:hAnsi="Times New Roman" w:cs="Times New Roman"/>
          <w:bCs/>
          <w:color w:val="000000" w:themeColor="text1"/>
          <w:sz w:val="28"/>
          <w:szCs w:val="28"/>
        </w:rPr>
        <w:t xml:space="preserve"> 20</w:t>
      </w:r>
      <w:r w:rsidR="00447735" w:rsidRPr="00C7549B">
        <w:rPr>
          <w:rFonts w:ascii="Times New Roman" w:eastAsia="Times New Roman" w:hAnsi="Times New Roman" w:cs="Times New Roman"/>
          <w:bCs/>
          <w:color w:val="000000" w:themeColor="text1"/>
          <w:sz w:val="28"/>
          <w:szCs w:val="28"/>
        </w:rPr>
        <w:t>2</w:t>
      </w:r>
      <w:r w:rsidR="00E1252F">
        <w:rPr>
          <w:rFonts w:ascii="Times New Roman" w:eastAsia="Times New Roman" w:hAnsi="Times New Roman" w:cs="Times New Roman"/>
          <w:bCs/>
          <w:color w:val="000000" w:themeColor="text1"/>
          <w:sz w:val="28"/>
          <w:szCs w:val="28"/>
          <w:lang w:val="en-US"/>
        </w:rPr>
        <w:t>5</w:t>
      </w:r>
      <w:r w:rsidRPr="00C7549B">
        <w:rPr>
          <w:rFonts w:ascii="Times New Roman" w:eastAsia="Times New Roman" w:hAnsi="Times New Roman" w:cs="Times New Roman"/>
          <w:bCs/>
          <w:color w:val="000000" w:themeColor="text1"/>
          <w:sz w:val="28"/>
          <w:szCs w:val="28"/>
        </w:rPr>
        <w:t xml:space="preserve"> như sau:</w:t>
      </w:r>
    </w:p>
    <w:p w14:paraId="2F93E198" w14:textId="3711CB15" w:rsidR="00B3583A" w:rsidRPr="00C7549B" w:rsidRDefault="00730CD5" w:rsidP="00EA076D">
      <w:pPr>
        <w:pStyle w:val="ListParagraph"/>
        <w:numPr>
          <w:ilvl w:val="0"/>
          <w:numId w:val="3"/>
        </w:numPr>
        <w:spacing w:after="0" w:line="264" w:lineRule="auto"/>
        <w:jc w:val="both"/>
        <w:rPr>
          <w:rFonts w:ascii="Times New Roman" w:eastAsia="Times New Roman" w:hAnsi="Times New Roman" w:cs="Times New Roman"/>
          <w:b/>
          <w:color w:val="000000" w:themeColor="text1"/>
          <w:sz w:val="28"/>
          <w:szCs w:val="28"/>
        </w:rPr>
      </w:pPr>
      <w:r w:rsidRPr="00C7549B">
        <w:rPr>
          <w:rFonts w:ascii="Times New Roman" w:eastAsia="Times New Roman" w:hAnsi="Times New Roman" w:cs="Times New Roman"/>
          <w:b/>
          <w:color w:val="000000" w:themeColor="text1"/>
          <w:sz w:val="28"/>
          <w:szCs w:val="28"/>
        </w:rPr>
        <w:t xml:space="preserve">Kết quả hoạt </w:t>
      </w:r>
      <w:r w:rsidR="00447735" w:rsidRPr="00C7549B">
        <w:rPr>
          <w:rFonts w:ascii="Times New Roman" w:eastAsia="Times New Roman" w:hAnsi="Times New Roman" w:cs="Times New Roman"/>
          <w:b/>
          <w:color w:val="000000" w:themeColor="text1"/>
          <w:sz w:val="28"/>
          <w:szCs w:val="28"/>
        </w:rPr>
        <w:t>động SXKD</w:t>
      </w:r>
      <w:r w:rsidR="00EA076D" w:rsidRPr="00C7549B">
        <w:rPr>
          <w:rFonts w:ascii="Times New Roman" w:eastAsia="Times New Roman" w:hAnsi="Times New Roman" w:cs="Times New Roman"/>
          <w:b/>
          <w:color w:val="000000" w:themeColor="text1"/>
          <w:sz w:val="28"/>
          <w:szCs w:val="28"/>
          <w:lang w:val="en-US"/>
        </w:rPr>
        <w:t xml:space="preserve"> năm</w:t>
      </w:r>
      <w:r w:rsidR="00447735" w:rsidRPr="00C7549B">
        <w:rPr>
          <w:rFonts w:ascii="Times New Roman" w:eastAsia="Times New Roman" w:hAnsi="Times New Roman" w:cs="Times New Roman"/>
          <w:b/>
          <w:color w:val="000000" w:themeColor="text1"/>
          <w:sz w:val="28"/>
          <w:szCs w:val="28"/>
        </w:rPr>
        <w:t xml:space="preserve"> 202</w:t>
      </w:r>
      <w:r w:rsidR="00E1252F">
        <w:rPr>
          <w:rFonts w:ascii="Times New Roman" w:eastAsia="Times New Roman" w:hAnsi="Times New Roman" w:cs="Times New Roman"/>
          <w:b/>
          <w:color w:val="000000" w:themeColor="text1"/>
          <w:sz w:val="28"/>
          <w:szCs w:val="28"/>
          <w:lang w:val="en-US"/>
        </w:rPr>
        <w:t>4</w:t>
      </w:r>
      <w:r w:rsidRPr="00C7549B">
        <w:rPr>
          <w:rFonts w:ascii="Times New Roman" w:eastAsia="Times New Roman" w:hAnsi="Times New Roman" w:cs="Times New Roman"/>
          <w:b/>
          <w:color w:val="000000" w:themeColor="text1"/>
          <w:sz w:val="28"/>
          <w:szCs w:val="28"/>
        </w:rPr>
        <w:t>:</w:t>
      </w:r>
    </w:p>
    <w:p w14:paraId="265713ED" w14:textId="77777777" w:rsidR="00EA076D" w:rsidRPr="00C7549B" w:rsidRDefault="00EA076D" w:rsidP="00EA076D">
      <w:pPr>
        <w:spacing w:line="264" w:lineRule="auto"/>
        <w:ind w:left="360"/>
        <w:jc w:val="right"/>
        <w:rPr>
          <w:rFonts w:ascii="Times New Roman" w:hAnsi="Times New Roman"/>
          <w:bCs/>
          <w:i/>
          <w:color w:val="000000" w:themeColor="text1"/>
          <w:sz w:val="28"/>
          <w:szCs w:val="28"/>
        </w:rPr>
      </w:pPr>
      <w:r w:rsidRPr="00C7549B">
        <w:rPr>
          <w:rFonts w:ascii="Times New Roman" w:hAnsi="Times New Roman"/>
          <w:bCs/>
          <w:i/>
          <w:color w:val="000000" w:themeColor="text1"/>
          <w:sz w:val="28"/>
          <w:szCs w:val="28"/>
        </w:rPr>
        <w:t>Đơn vị tính: đồng</w:t>
      </w:r>
    </w:p>
    <w:tbl>
      <w:tblPr>
        <w:tblW w:w="9621" w:type="dxa"/>
        <w:tblLook w:val="04A0" w:firstRow="1" w:lastRow="0" w:firstColumn="1" w:lastColumn="0" w:noHBand="0" w:noVBand="1"/>
      </w:tblPr>
      <w:tblGrid>
        <w:gridCol w:w="648"/>
        <w:gridCol w:w="3402"/>
        <w:gridCol w:w="1966"/>
        <w:gridCol w:w="2102"/>
        <w:gridCol w:w="1503"/>
      </w:tblGrid>
      <w:tr w:rsidR="00C7549B" w:rsidRPr="00C7549B" w14:paraId="23638162" w14:textId="77777777" w:rsidTr="004A546D">
        <w:trPr>
          <w:trHeight w:val="417"/>
        </w:trPr>
        <w:tc>
          <w:tcPr>
            <w:tcW w:w="648" w:type="dxa"/>
            <w:tcBorders>
              <w:top w:val="single" w:sz="4" w:space="0" w:color="auto"/>
              <w:left w:val="single" w:sz="4" w:space="0" w:color="auto"/>
              <w:bottom w:val="single" w:sz="4" w:space="0" w:color="auto"/>
              <w:right w:val="single" w:sz="4" w:space="0" w:color="auto"/>
            </w:tcBorders>
            <w:shd w:val="clear" w:color="FFFFFF" w:fill="D3D3D3"/>
            <w:noWrap/>
            <w:vAlign w:val="center"/>
            <w:hideMark/>
          </w:tcPr>
          <w:p w14:paraId="75A444C9" w14:textId="77777777" w:rsidR="00EA076D" w:rsidRPr="00C7549B" w:rsidRDefault="00EA076D" w:rsidP="004A546D">
            <w:pPr>
              <w:spacing w:after="0"/>
              <w:jc w:val="center"/>
              <w:rPr>
                <w:rFonts w:ascii="Times New Roman" w:hAnsi="Times New Roman"/>
                <w:b/>
                <w:bCs/>
                <w:i/>
                <w:color w:val="000000" w:themeColor="text1"/>
                <w:sz w:val="26"/>
                <w:szCs w:val="26"/>
              </w:rPr>
            </w:pPr>
            <w:r w:rsidRPr="00C7549B">
              <w:rPr>
                <w:rFonts w:ascii="Times New Roman" w:hAnsi="Times New Roman"/>
                <w:b/>
                <w:bCs/>
                <w:i/>
                <w:color w:val="000000" w:themeColor="text1"/>
                <w:sz w:val="26"/>
                <w:szCs w:val="26"/>
              </w:rPr>
              <w:t>Stt</w:t>
            </w:r>
          </w:p>
        </w:tc>
        <w:tc>
          <w:tcPr>
            <w:tcW w:w="3402" w:type="dxa"/>
            <w:tcBorders>
              <w:top w:val="single" w:sz="4" w:space="0" w:color="auto"/>
              <w:left w:val="nil"/>
              <w:bottom w:val="single" w:sz="4" w:space="0" w:color="auto"/>
              <w:right w:val="single" w:sz="4" w:space="0" w:color="auto"/>
            </w:tcBorders>
            <w:shd w:val="clear" w:color="FFFFFF" w:fill="D3D3D3"/>
            <w:noWrap/>
            <w:vAlign w:val="center"/>
            <w:hideMark/>
          </w:tcPr>
          <w:p w14:paraId="39EFBD1E" w14:textId="77777777" w:rsidR="00EA076D" w:rsidRPr="00C7549B" w:rsidRDefault="00EA076D" w:rsidP="004A546D">
            <w:pPr>
              <w:spacing w:after="0"/>
              <w:jc w:val="center"/>
              <w:rPr>
                <w:rFonts w:ascii="Times New Roman" w:hAnsi="Times New Roman"/>
                <w:b/>
                <w:bCs/>
                <w:i/>
                <w:color w:val="000000" w:themeColor="text1"/>
                <w:sz w:val="26"/>
                <w:szCs w:val="26"/>
              </w:rPr>
            </w:pPr>
            <w:r w:rsidRPr="00C7549B">
              <w:rPr>
                <w:rFonts w:ascii="Times New Roman" w:hAnsi="Times New Roman"/>
                <w:b/>
                <w:bCs/>
                <w:i/>
                <w:color w:val="000000" w:themeColor="text1"/>
                <w:sz w:val="26"/>
                <w:szCs w:val="26"/>
              </w:rPr>
              <w:t>Chỉ tiêu</w:t>
            </w:r>
          </w:p>
        </w:tc>
        <w:tc>
          <w:tcPr>
            <w:tcW w:w="1966" w:type="dxa"/>
            <w:tcBorders>
              <w:top w:val="single" w:sz="4" w:space="0" w:color="auto"/>
              <w:left w:val="nil"/>
              <w:bottom w:val="single" w:sz="4" w:space="0" w:color="auto"/>
              <w:right w:val="single" w:sz="4" w:space="0" w:color="auto"/>
            </w:tcBorders>
            <w:shd w:val="clear" w:color="FFFFFF" w:fill="D3D3D3"/>
            <w:vAlign w:val="center"/>
            <w:hideMark/>
          </w:tcPr>
          <w:p w14:paraId="3D370988" w14:textId="6EF8F19D" w:rsidR="00EA076D" w:rsidRPr="00E1252F" w:rsidRDefault="00EA076D" w:rsidP="004A546D">
            <w:pPr>
              <w:spacing w:after="0"/>
              <w:jc w:val="center"/>
              <w:rPr>
                <w:rFonts w:ascii="Times New Roman" w:hAnsi="Times New Roman"/>
                <w:b/>
                <w:bCs/>
                <w:i/>
                <w:color w:val="000000" w:themeColor="text1"/>
                <w:sz w:val="26"/>
                <w:szCs w:val="26"/>
                <w:lang w:val="en-US"/>
              </w:rPr>
            </w:pPr>
            <w:r w:rsidRPr="00C7549B">
              <w:rPr>
                <w:rFonts w:ascii="Times New Roman" w:hAnsi="Times New Roman"/>
                <w:b/>
                <w:bCs/>
                <w:i/>
                <w:color w:val="000000" w:themeColor="text1"/>
                <w:sz w:val="26"/>
                <w:szCs w:val="26"/>
              </w:rPr>
              <w:t>Kế hoạ</w:t>
            </w:r>
            <w:r w:rsidR="00E1252F">
              <w:rPr>
                <w:rFonts w:ascii="Times New Roman" w:hAnsi="Times New Roman"/>
                <w:b/>
                <w:bCs/>
                <w:i/>
                <w:color w:val="000000" w:themeColor="text1"/>
                <w:sz w:val="26"/>
                <w:szCs w:val="26"/>
              </w:rPr>
              <w:t>ch 202</w:t>
            </w:r>
            <w:r w:rsidR="00E1252F">
              <w:rPr>
                <w:rFonts w:ascii="Times New Roman" w:hAnsi="Times New Roman"/>
                <w:b/>
                <w:bCs/>
                <w:i/>
                <w:color w:val="000000" w:themeColor="text1"/>
                <w:sz w:val="26"/>
                <w:szCs w:val="26"/>
                <w:lang w:val="en-US"/>
              </w:rPr>
              <w:t>4</w:t>
            </w:r>
          </w:p>
        </w:tc>
        <w:tc>
          <w:tcPr>
            <w:tcW w:w="2102" w:type="dxa"/>
            <w:tcBorders>
              <w:top w:val="single" w:sz="4" w:space="0" w:color="auto"/>
              <w:left w:val="nil"/>
              <w:bottom w:val="single" w:sz="4" w:space="0" w:color="auto"/>
              <w:right w:val="single" w:sz="4" w:space="0" w:color="auto"/>
            </w:tcBorders>
            <w:shd w:val="clear" w:color="FFFFFF" w:fill="D3D3D3"/>
            <w:vAlign w:val="center"/>
            <w:hideMark/>
          </w:tcPr>
          <w:p w14:paraId="037573E3" w14:textId="6D72642D" w:rsidR="00EA076D" w:rsidRPr="00C7549B" w:rsidRDefault="00EA076D" w:rsidP="004A546D">
            <w:pPr>
              <w:spacing w:after="0"/>
              <w:jc w:val="center"/>
              <w:rPr>
                <w:rFonts w:ascii="Times New Roman" w:hAnsi="Times New Roman"/>
                <w:b/>
                <w:bCs/>
                <w:i/>
                <w:color w:val="000000" w:themeColor="text1"/>
                <w:sz w:val="26"/>
                <w:szCs w:val="26"/>
              </w:rPr>
            </w:pPr>
            <w:r w:rsidRPr="00C7549B">
              <w:rPr>
                <w:rFonts w:ascii="Times New Roman" w:hAnsi="Times New Roman"/>
                <w:b/>
                <w:bCs/>
                <w:i/>
                <w:color w:val="000000" w:themeColor="text1"/>
                <w:sz w:val="26"/>
                <w:szCs w:val="26"/>
              </w:rPr>
              <w:t>Thực hiệ</w:t>
            </w:r>
            <w:r w:rsidR="00E1252F">
              <w:rPr>
                <w:rFonts w:ascii="Times New Roman" w:hAnsi="Times New Roman"/>
                <w:b/>
                <w:bCs/>
                <w:i/>
                <w:color w:val="000000" w:themeColor="text1"/>
                <w:sz w:val="26"/>
                <w:szCs w:val="26"/>
              </w:rPr>
              <w:t>n 202</w:t>
            </w:r>
            <w:r w:rsidR="00E1252F">
              <w:rPr>
                <w:rFonts w:ascii="Times New Roman" w:hAnsi="Times New Roman"/>
                <w:b/>
                <w:bCs/>
                <w:i/>
                <w:color w:val="000000" w:themeColor="text1"/>
                <w:sz w:val="26"/>
                <w:szCs w:val="26"/>
                <w:lang w:val="en-US"/>
              </w:rPr>
              <w:t>4</w:t>
            </w:r>
            <w:r w:rsidRPr="00C7549B">
              <w:rPr>
                <w:rFonts w:ascii="Times New Roman" w:hAnsi="Times New Roman"/>
                <w:b/>
                <w:bCs/>
                <w:i/>
                <w:color w:val="000000" w:themeColor="text1"/>
                <w:sz w:val="26"/>
                <w:szCs w:val="26"/>
              </w:rPr>
              <w:t xml:space="preserve"> </w:t>
            </w:r>
          </w:p>
        </w:tc>
        <w:tc>
          <w:tcPr>
            <w:tcW w:w="1503" w:type="dxa"/>
            <w:tcBorders>
              <w:top w:val="single" w:sz="4" w:space="0" w:color="auto"/>
              <w:left w:val="nil"/>
              <w:bottom w:val="single" w:sz="4" w:space="0" w:color="auto"/>
              <w:right w:val="single" w:sz="4" w:space="0" w:color="auto"/>
            </w:tcBorders>
            <w:shd w:val="clear" w:color="FFFFFF" w:fill="D3D3D3"/>
            <w:vAlign w:val="center"/>
            <w:hideMark/>
          </w:tcPr>
          <w:p w14:paraId="4BEB77E6" w14:textId="77777777" w:rsidR="00EA076D" w:rsidRPr="00C7549B" w:rsidRDefault="00EA076D" w:rsidP="004A546D">
            <w:pPr>
              <w:spacing w:after="0"/>
              <w:jc w:val="center"/>
              <w:rPr>
                <w:rFonts w:ascii="Times New Roman" w:hAnsi="Times New Roman"/>
                <w:b/>
                <w:bCs/>
                <w:i/>
                <w:color w:val="000000" w:themeColor="text1"/>
                <w:sz w:val="26"/>
                <w:szCs w:val="26"/>
              </w:rPr>
            </w:pPr>
            <w:r w:rsidRPr="00C7549B">
              <w:rPr>
                <w:rFonts w:ascii="Times New Roman" w:hAnsi="Times New Roman"/>
                <w:b/>
                <w:bCs/>
                <w:i/>
                <w:color w:val="000000" w:themeColor="text1"/>
                <w:sz w:val="26"/>
                <w:szCs w:val="26"/>
              </w:rPr>
              <w:t>Tỷ lệ hoàn thành (%)</w:t>
            </w:r>
          </w:p>
        </w:tc>
      </w:tr>
      <w:tr w:rsidR="008074A1" w:rsidRPr="00C7549B" w14:paraId="422C777B" w14:textId="77777777" w:rsidTr="004A546D">
        <w:trPr>
          <w:trHeight w:val="444"/>
        </w:trPr>
        <w:tc>
          <w:tcPr>
            <w:tcW w:w="64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B674360" w14:textId="77777777" w:rsidR="008074A1" w:rsidRPr="00C7549B" w:rsidRDefault="008074A1" w:rsidP="008074A1">
            <w:pPr>
              <w:spacing w:after="0"/>
              <w:jc w:val="center"/>
              <w:rPr>
                <w:rFonts w:ascii="Times New Roman" w:hAnsi="Times New Roman"/>
                <w:b/>
                <w:bCs/>
                <w:i/>
                <w:iCs/>
                <w:color w:val="000000" w:themeColor="text1"/>
                <w:sz w:val="26"/>
                <w:szCs w:val="26"/>
              </w:rPr>
            </w:pPr>
            <w:r w:rsidRPr="00C7549B">
              <w:rPr>
                <w:rFonts w:ascii="Times New Roman" w:hAnsi="Times New Roman"/>
                <w:b/>
                <w:bCs/>
                <w:i/>
                <w:iCs/>
                <w:color w:val="000000" w:themeColor="text1"/>
                <w:sz w:val="26"/>
                <w:szCs w:val="26"/>
              </w:rPr>
              <w:t>I</w:t>
            </w:r>
          </w:p>
        </w:tc>
        <w:tc>
          <w:tcPr>
            <w:tcW w:w="3402" w:type="dxa"/>
            <w:tcBorders>
              <w:top w:val="single" w:sz="4" w:space="0" w:color="auto"/>
              <w:left w:val="nil"/>
              <w:bottom w:val="dotted" w:sz="4" w:space="0" w:color="auto"/>
              <w:right w:val="single" w:sz="4" w:space="0" w:color="auto"/>
            </w:tcBorders>
            <w:shd w:val="clear" w:color="auto" w:fill="auto"/>
            <w:noWrap/>
            <w:vAlign w:val="center"/>
            <w:hideMark/>
          </w:tcPr>
          <w:p w14:paraId="03908B40" w14:textId="77777777" w:rsidR="008074A1" w:rsidRPr="00C7549B" w:rsidRDefault="008074A1" w:rsidP="008074A1">
            <w:pPr>
              <w:spacing w:after="0"/>
              <w:jc w:val="both"/>
              <w:rPr>
                <w:rFonts w:ascii="Times New Roman" w:hAnsi="Times New Roman"/>
                <w:b/>
                <w:bCs/>
                <w:i/>
                <w:iCs/>
                <w:color w:val="000000" w:themeColor="text1"/>
                <w:sz w:val="26"/>
                <w:szCs w:val="26"/>
              </w:rPr>
            </w:pPr>
            <w:r w:rsidRPr="00C7549B">
              <w:rPr>
                <w:rFonts w:ascii="Times New Roman" w:hAnsi="Times New Roman"/>
                <w:b/>
                <w:bCs/>
                <w:i/>
                <w:iCs/>
                <w:color w:val="000000" w:themeColor="text1"/>
                <w:sz w:val="26"/>
                <w:szCs w:val="26"/>
              </w:rPr>
              <w:t>Tổng doanh thu</w:t>
            </w:r>
          </w:p>
        </w:tc>
        <w:tc>
          <w:tcPr>
            <w:tcW w:w="1966" w:type="dxa"/>
            <w:tcBorders>
              <w:top w:val="single" w:sz="4" w:space="0" w:color="auto"/>
              <w:left w:val="nil"/>
              <w:bottom w:val="dotted" w:sz="4" w:space="0" w:color="auto"/>
              <w:right w:val="single" w:sz="4" w:space="0" w:color="auto"/>
            </w:tcBorders>
            <w:shd w:val="clear" w:color="auto" w:fill="auto"/>
            <w:noWrap/>
            <w:vAlign w:val="center"/>
            <w:hideMark/>
          </w:tcPr>
          <w:p w14:paraId="5B3AD3C4" w14:textId="77777777" w:rsidR="008074A1" w:rsidRPr="00C7549B" w:rsidRDefault="008074A1" w:rsidP="008074A1">
            <w:pPr>
              <w:spacing w:after="0"/>
              <w:jc w:val="right"/>
              <w:rPr>
                <w:rFonts w:ascii="Times New Roman" w:hAnsi="Times New Roman"/>
                <w:b/>
                <w:bCs/>
                <w:i/>
                <w:iCs/>
                <w:color w:val="000000" w:themeColor="text1"/>
                <w:sz w:val="26"/>
                <w:szCs w:val="26"/>
              </w:rPr>
            </w:pPr>
            <w:r w:rsidRPr="00C7549B">
              <w:rPr>
                <w:rFonts w:ascii="Times New Roman" w:hAnsi="Times New Roman"/>
                <w:b/>
                <w:bCs/>
                <w:i/>
                <w:iCs/>
                <w:color w:val="000000" w:themeColor="text1"/>
                <w:sz w:val="26"/>
                <w:szCs w:val="26"/>
              </w:rPr>
              <w:t>90.000.000.000</w:t>
            </w:r>
          </w:p>
        </w:tc>
        <w:tc>
          <w:tcPr>
            <w:tcW w:w="2102" w:type="dxa"/>
            <w:tcBorders>
              <w:top w:val="single" w:sz="4" w:space="0" w:color="auto"/>
              <w:left w:val="nil"/>
              <w:bottom w:val="dotted" w:sz="4" w:space="0" w:color="auto"/>
              <w:right w:val="single" w:sz="4" w:space="0" w:color="auto"/>
            </w:tcBorders>
            <w:shd w:val="clear" w:color="auto" w:fill="auto"/>
            <w:noWrap/>
            <w:vAlign w:val="center"/>
          </w:tcPr>
          <w:p w14:paraId="7ADAE4E9" w14:textId="11C11193" w:rsidR="008074A1" w:rsidRPr="00E1252F" w:rsidRDefault="008074A1" w:rsidP="008074A1">
            <w:pPr>
              <w:spacing w:after="0"/>
              <w:jc w:val="right"/>
              <w:rPr>
                <w:rFonts w:ascii="Times New Roman" w:hAnsi="Times New Roman"/>
                <w:b/>
                <w:bCs/>
                <w:i/>
                <w:iCs/>
                <w:strike/>
                <w:color w:val="000000" w:themeColor="text1"/>
                <w:sz w:val="26"/>
                <w:szCs w:val="26"/>
              </w:rPr>
            </w:pPr>
            <w:r w:rsidRPr="00304FEE">
              <w:rPr>
                <w:rFonts w:ascii="Times New Roman" w:hAnsi="Times New Roman"/>
                <w:b/>
                <w:bCs/>
                <w:i/>
                <w:sz w:val="26"/>
                <w:szCs w:val="26"/>
              </w:rPr>
              <w:t>96.024.536.206</w:t>
            </w:r>
          </w:p>
        </w:tc>
        <w:tc>
          <w:tcPr>
            <w:tcW w:w="1503" w:type="dxa"/>
            <w:tcBorders>
              <w:top w:val="single" w:sz="4" w:space="0" w:color="auto"/>
              <w:left w:val="nil"/>
              <w:bottom w:val="dotted" w:sz="4" w:space="0" w:color="auto"/>
              <w:right w:val="single" w:sz="4" w:space="0" w:color="auto"/>
            </w:tcBorders>
            <w:shd w:val="clear" w:color="auto" w:fill="auto"/>
            <w:noWrap/>
            <w:vAlign w:val="center"/>
          </w:tcPr>
          <w:p w14:paraId="3A8CAF43" w14:textId="72B9CC51" w:rsidR="008074A1" w:rsidRPr="00E1252F" w:rsidRDefault="00EF3358" w:rsidP="008074A1">
            <w:pPr>
              <w:spacing w:after="0"/>
              <w:jc w:val="center"/>
              <w:rPr>
                <w:rFonts w:ascii="Times New Roman" w:hAnsi="Times New Roman"/>
                <w:b/>
                <w:bCs/>
                <w:i/>
                <w:iCs/>
                <w:strike/>
                <w:color w:val="000000" w:themeColor="text1"/>
                <w:sz w:val="26"/>
                <w:szCs w:val="26"/>
              </w:rPr>
            </w:pPr>
            <w:r>
              <w:rPr>
                <w:rFonts w:ascii="Times New Roman" w:hAnsi="Times New Roman"/>
                <w:b/>
                <w:bCs/>
                <w:i/>
                <w:sz w:val="26"/>
                <w:szCs w:val="26"/>
              </w:rPr>
              <w:t>106,7</w:t>
            </w:r>
          </w:p>
        </w:tc>
      </w:tr>
      <w:tr w:rsidR="008074A1" w:rsidRPr="00C7549B" w14:paraId="42390C81" w14:textId="77777777" w:rsidTr="004A546D">
        <w:trPr>
          <w:trHeight w:val="444"/>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EF070DE"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t>1</w:t>
            </w:r>
          </w:p>
        </w:tc>
        <w:tc>
          <w:tcPr>
            <w:tcW w:w="3402" w:type="dxa"/>
            <w:tcBorders>
              <w:top w:val="dotted" w:sz="4" w:space="0" w:color="auto"/>
              <w:left w:val="nil"/>
              <w:bottom w:val="dotted" w:sz="4" w:space="0" w:color="auto"/>
              <w:right w:val="single" w:sz="4" w:space="0" w:color="auto"/>
            </w:tcBorders>
            <w:shd w:val="clear" w:color="auto" w:fill="auto"/>
            <w:noWrap/>
            <w:vAlign w:val="center"/>
          </w:tcPr>
          <w:p w14:paraId="2926BD8E" w14:textId="77777777" w:rsidR="008074A1" w:rsidRPr="00C7549B" w:rsidRDefault="008074A1" w:rsidP="008074A1">
            <w:pPr>
              <w:spacing w:after="0"/>
              <w:jc w:val="both"/>
              <w:rPr>
                <w:rFonts w:ascii="Times New Roman" w:hAnsi="Times New Roman"/>
                <w:color w:val="000000" w:themeColor="text1"/>
                <w:sz w:val="26"/>
                <w:szCs w:val="26"/>
              </w:rPr>
            </w:pPr>
            <w:r w:rsidRPr="00C7549B">
              <w:rPr>
                <w:rFonts w:ascii="Times New Roman" w:hAnsi="Times New Roman"/>
                <w:color w:val="000000" w:themeColor="text1"/>
                <w:sz w:val="26"/>
                <w:szCs w:val="26"/>
              </w:rPr>
              <w:t>Doanh thu bán hàng và cung cấp dịch vụ</w:t>
            </w:r>
          </w:p>
        </w:tc>
        <w:tc>
          <w:tcPr>
            <w:tcW w:w="1966" w:type="dxa"/>
            <w:tcBorders>
              <w:top w:val="dotted" w:sz="4" w:space="0" w:color="auto"/>
              <w:left w:val="nil"/>
              <w:bottom w:val="dotted" w:sz="4" w:space="0" w:color="auto"/>
              <w:right w:val="single" w:sz="4" w:space="0" w:color="auto"/>
            </w:tcBorders>
            <w:shd w:val="clear" w:color="auto" w:fill="auto"/>
            <w:noWrap/>
            <w:vAlign w:val="center"/>
          </w:tcPr>
          <w:p w14:paraId="4E42C04F" w14:textId="77777777" w:rsidR="008074A1" w:rsidRPr="00C7549B" w:rsidRDefault="008074A1" w:rsidP="008074A1">
            <w:pPr>
              <w:spacing w:after="0"/>
              <w:jc w:val="right"/>
              <w:rPr>
                <w:rFonts w:ascii="Times New Roman" w:hAnsi="Times New Roman"/>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71D87ABA" w14:textId="36CBFE6F"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93.277.122.257</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18E91E38" w14:textId="29C66F67" w:rsidR="008074A1" w:rsidRPr="00E1252F" w:rsidRDefault="008074A1" w:rsidP="008074A1">
            <w:pPr>
              <w:spacing w:after="0"/>
              <w:jc w:val="center"/>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639B9006" w14:textId="77777777" w:rsidTr="004A546D">
        <w:trPr>
          <w:trHeight w:val="327"/>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1A1999D"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t>2</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4F8EF353"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Giá vốn hàng bán </w:t>
            </w:r>
          </w:p>
        </w:tc>
        <w:tc>
          <w:tcPr>
            <w:tcW w:w="1966" w:type="dxa"/>
            <w:tcBorders>
              <w:top w:val="dotted" w:sz="4" w:space="0" w:color="auto"/>
              <w:left w:val="nil"/>
              <w:bottom w:val="dotted" w:sz="4" w:space="0" w:color="auto"/>
              <w:right w:val="single" w:sz="4" w:space="0" w:color="auto"/>
            </w:tcBorders>
            <w:shd w:val="clear" w:color="auto" w:fill="auto"/>
            <w:noWrap/>
            <w:vAlign w:val="center"/>
          </w:tcPr>
          <w:p w14:paraId="3A19A872"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055FE978" w14:textId="4AECAD7C"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68.592.022.951</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4B8C6215" w14:textId="3CAC992F" w:rsidR="008074A1" w:rsidRPr="00E1252F" w:rsidRDefault="008074A1" w:rsidP="008074A1">
            <w:pPr>
              <w:spacing w:after="0"/>
              <w:jc w:val="center"/>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7664C56E" w14:textId="77777777" w:rsidTr="004A546D">
        <w:trPr>
          <w:trHeight w:val="435"/>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1F1328F"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t>3</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7D2D85DE"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Lợi nhuận gộp về bán hàng và cung cấp dịch vụ </w:t>
            </w:r>
          </w:p>
        </w:tc>
        <w:tc>
          <w:tcPr>
            <w:tcW w:w="1966" w:type="dxa"/>
            <w:tcBorders>
              <w:top w:val="dotted" w:sz="4" w:space="0" w:color="auto"/>
              <w:left w:val="nil"/>
              <w:bottom w:val="dotted" w:sz="4" w:space="0" w:color="auto"/>
              <w:right w:val="single" w:sz="4" w:space="0" w:color="auto"/>
            </w:tcBorders>
            <w:shd w:val="clear" w:color="auto" w:fill="auto"/>
            <w:noWrap/>
            <w:vAlign w:val="center"/>
          </w:tcPr>
          <w:p w14:paraId="56758165"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74F1E152" w14:textId="74C83A9F"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24.685.099.306</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7E5DFAA0" w14:textId="447D86F3" w:rsidR="008074A1" w:rsidRPr="00E1252F" w:rsidRDefault="008074A1" w:rsidP="008074A1">
            <w:pPr>
              <w:spacing w:after="0"/>
              <w:jc w:val="center"/>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4CE82876" w14:textId="77777777" w:rsidTr="004A546D">
        <w:trPr>
          <w:trHeight w:val="381"/>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2F7102A" w14:textId="77777777" w:rsidR="008074A1" w:rsidRPr="00C7549B" w:rsidRDefault="008074A1" w:rsidP="008074A1">
            <w:pPr>
              <w:spacing w:after="0"/>
              <w:jc w:val="center"/>
              <w:rPr>
                <w:rFonts w:ascii="Times New Roman" w:hAnsi="Times New Roman"/>
                <w:color w:val="000000" w:themeColor="text1"/>
                <w:sz w:val="26"/>
                <w:szCs w:val="26"/>
              </w:rPr>
            </w:pPr>
            <w:bookmarkStart w:id="1" w:name="_Hlk160440923"/>
            <w:r w:rsidRPr="00C7549B">
              <w:rPr>
                <w:rFonts w:ascii="Times New Roman" w:hAnsi="Times New Roman"/>
                <w:color w:val="000000" w:themeColor="text1"/>
                <w:sz w:val="26"/>
                <w:szCs w:val="26"/>
              </w:rPr>
              <w:t>4</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2B33D0D5"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Doanh thu hoạt động tài chính </w:t>
            </w:r>
          </w:p>
        </w:tc>
        <w:tc>
          <w:tcPr>
            <w:tcW w:w="1966" w:type="dxa"/>
            <w:tcBorders>
              <w:top w:val="dotted" w:sz="4" w:space="0" w:color="auto"/>
              <w:left w:val="nil"/>
              <w:bottom w:val="dotted" w:sz="4" w:space="0" w:color="auto"/>
              <w:right w:val="single" w:sz="4" w:space="0" w:color="auto"/>
            </w:tcBorders>
            <w:shd w:val="clear" w:color="auto" w:fill="auto"/>
            <w:noWrap/>
            <w:vAlign w:val="center"/>
          </w:tcPr>
          <w:p w14:paraId="7DDF5058"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7B1A3F6B" w14:textId="407DD807"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2.739.816.137</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38FFEB06" w14:textId="1EAF012E" w:rsidR="008074A1" w:rsidRPr="00E1252F" w:rsidRDefault="008074A1" w:rsidP="008074A1">
            <w:pPr>
              <w:spacing w:after="0"/>
              <w:jc w:val="center"/>
              <w:rPr>
                <w:rFonts w:ascii="Times New Roman" w:hAnsi="Times New Roman"/>
                <w:strike/>
                <w:color w:val="000000" w:themeColor="text1"/>
                <w:sz w:val="26"/>
                <w:szCs w:val="26"/>
              </w:rPr>
            </w:pPr>
            <w:r w:rsidRPr="00304FEE">
              <w:rPr>
                <w:rFonts w:ascii="Times New Roman" w:hAnsi="Times New Roman"/>
                <w:b/>
                <w:bCs/>
                <w:i/>
                <w:sz w:val="26"/>
                <w:szCs w:val="26"/>
              </w:rPr>
              <w:t> </w:t>
            </w:r>
          </w:p>
        </w:tc>
      </w:tr>
      <w:bookmarkEnd w:id="1"/>
      <w:tr w:rsidR="008074A1" w:rsidRPr="00C7549B" w14:paraId="14BA3174" w14:textId="77777777" w:rsidTr="004A546D">
        <w:trPr>
          <w:trHeight w:val="327"/>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1650433"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t>5</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1B5EB707"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Chi phí bán hàng, quản lý doanh nghiệp </w:t>
            </w:r>
          </w:p>
        </w:tc>
        <w:tc>
          <w:tcPr>
            <w:tcW w:w="1966" w:type="dxa"/>
            <w:tcBorders>
              <w:top w:val="dotted" w:sz="4" w:space="0" w:color="auto"/>
              <w:left w:val="nil"/>
              <w:bottom w:val="dotted" w:sz="4" w:space="0" w:color="auto"/>
              <w:right w:val="single" w:sz="4" w:space="0" w:color="auto"/>
            </w:tcBorders>
            <w:shd w:val="clear" w:color="auto" w:fill="auto"/>
            <w:noWrap/>
            <w:vAlign w:val="center"/>
          </w:tcPr>
          <w:p w14:paraId="1BA03840"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6C9AB0C6" w14:textId="36D55E88"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20.549.807.538</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057C82FF" w14:textId="3ACD0094" w:rsidR="008074A1" w:rsidRPr="00E1252F" w:rsidRDefault="008074A1" w:rsidP="008074A1">
            <w:pPr>
              <w:spacing w:after="0"/>
              <w:jc w:val="center"/>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62D6BA92" w14:textId="77777777" w:rsidTr="00207932">
        <w:trPr>
          <w:trHeight w:val="444"/>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607E730"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t>6</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383CF12F"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Lợi nhuận thuần từ hoạt động kinh doanh </w:t>
            </w:r>
          </w:p>
        </w:tc>
        <w:tc>
          <w:tcPr>
            <w:tcW w:w="1966" w:type="dxa"/>
            <w:tcBorders>
              <w:top w:val="dotted" w:sz="4" w:space="0" w:color="auto"/>
              <w:left w:val="nil"/>
              <w:bottom w:val="dotted" w:sz="4" w:space="0" w:color="auto"/>
              <w:right w:val="single" w:sz="4" w:space="0" w:color="auto"/>
            </w:tcBorders>
            <w:shd w:val="clear" w:color="auto" w:fill="auto"/>
            <w:noWrap/>
            <w:vAlign w:val="center"/>
            <w:hideMark/>
          </w:tcPr>
          <w:p w14:paraId="14FD5C43"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56C9350E" w14:textId="32986704"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6.875.107.905</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00053534" w14:textId="659BF073" w:rsidR="008074A1" w:rsidRPr="00E1252F" w:rsidRDefault="008074A1" w:rsidP="008074A1">
            <w:pPr>
              <w:spacing w:after="0"/>
              <w:jc w:val="center"/>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2729B1CE" w14:textId="77777777" w:rsidTr="00207932">
        <w:trPr>
          <w:trHeight w:val="420"/>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2C05319"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lastRenderedPageBreak/>
              <w:t>7</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0740C88B"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Thu nhập khác </w:t>
            </w:r>
          </w:p>
        </w:tc>
        <w:tc>
          <w:tcPr>
            <w:tcW w:w="1966" w:type="dxa"/>
            <w:tcBorders>
              <w:top w:val="dotted" w:sz="4" w:space="0" w:color="auto"/>
              <w:left w:val="nil"/>
              <w:bottom w:val="dotted" w:sz="4" w:space="0" w:color="auto"/>
              <w:right w:val="single" w:sz="4" w:space="0" w:color="auto"/>
            </w:tcBorders>
            <w:shd w:val="clear" w:color="auto" w:fill="auto"/>
            <w:noWrap/>
            <w:vAlign w:val="center"/>
            <w:hideMark/>
          </w:tcPr>
          <w:p w14:paraId="5B5A2388"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2C120A99" w14:textId="1BB4D59A"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7.597.812</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4B2D6287" w14:textId="2A645EF2" w:rsidR="008074A1" w:rsidRPr="00E1252F" w:rsidRDefault="008074A1" w:rsidP="008074A1">
            <w:pPr>
              <w:spacing w:after="0"/>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10900258" w14:textId="77777777" w:rsidTr="00207932">
        <w:trPr>
          <w:trHeight w:val="336"/>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59700BC"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t>8</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0D03D80F"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Chi phí khác </w:t>
            </w:r>
          </w:p>
        </w:tc>
        <w:tc>
          <w:tcPr>
            <w:tcW w:w="1966" w:type="dxa"/>
            <w:tcBorders>
              <w:top w:val="dotted" w:sz="4" w:space="0" w:color="auto"/>
              <w:left w:val="nil"/>
              <w:bottom w:val="dotted" w:sz="4" w:space="0" w:color="auto"/>
              <w:right w:val="single" w:sz="4" w:space="0" w:color="auto"/>
            </w:tcBorders>
            <w:shd w:val="clear" w:color="auto" w:fill="auto"/>
            <w:noWrap/>
            <w:vAlign w:val="center"/>
            <w:hideMark/>
          </w:tcPr>
          <w:p w14:paraId="67846DEC"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5E79D298" w14:textId="037343EC"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5.826.688</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02910596" w14:textId="679B245B" w:rsidR="008074A1" w:rsidRPr="00E1252F" w:rsidRDefault="008074A1" w:rsidP="008074A1">
            <w:pPr>
              <w:spacing w:after="0"/>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78B8CBE5" w14:textId="77777777" w:rsidTr="00207932">
        <w:trPr>
          <w:trHeight w:val="420"/>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FB69BF2" w14:textId="77777777" w:rsidR="008074A1" w:rsidRPr="00C7549B" w:rsidRDefault="008074A1" w:rsidP="008074A1">
            <w:pPr>
              <w:spacing w:after="0"/>
              <w:jc w:val="center"/>
              <w:rPr>
                <w:rFonts w:ascii="Times New Roman" w:hAnsi="Times New Roman"/>
                <w:color w:val="000000" w:themeColor="text1"/>
                <w:sz w:val="26"/>
                <w:szCs w:val="26"/>
              </w:rPr>
            </w:pPr>
            <w:r w:rsidRPr="00C7549B">
              <w:rPr>
                <w:rFonts w:ascii="Times New Roman" w:hAnsi="Times New Roman"/>
                <w:color w:val="000000" w:themeColor="text1"/>
                <w:sz w:val="26"/>
                <w:szCs w:val="26"/>
              </w:rPr>
              <w:t>9</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1B8989AE" w14:textId="77777777" w:rsidR="008074A1" w:rsidRPr="00C7549B" w:rsidRDefault="008074A1" w:rsidP="008074A1">
            <w:pPr>
              <w:spacing w:after="0"/>
              <w:rPr>
                <w:rFonts w:ascii="Times New Roman" w:hAnsi="Times New Roman"/>
                <w:color w:val="000000" w:themeColor="text1"/>
                <w:sz w:val="26"/>
                <w:szCs w:val="26"/>
              </w:rPr>
            </w:pPr>
            <w:r w:rsidRPr="00C7549B">
              <w:rPr>
                <w:rFonts w:ascii="Times New Roman" w:hAnsi="Times New Roman"/>
                <w:color w:val="000000" w:themeColor="text1"/>
                <w:sz w:val="26"/>
                <w:szCs w:val="26"/>
              </w:rPr>
              <w:t xml:space="preserve">Lợi nhuận khác </w:t>
            </w:r>
          </w:p>
        </w:tc>
        <w:tc>
          <w:tcPr>
            <w:tcW w:w="1966" w:type="dxa"/>
            <w:tcBorders>
              <w:top w:val="dotted" w:sz="4" w:space="0" w:color="auto"/>
              <w:left w:val="nil"/>
              <w:bottom w:val="dotted" w:sz="4" w:space="0" w:color="auto"/>
              <w:right w:val="single" w:sz="4" w:space="0" w:color="auto"/>
            </w:tcBorders>
            <w:shd w:val="clear" w:color="auto" w:fill="auto"/>
            <w:noWrap/>
            <w:vAlign w:val="center"/>
            <w:hideMark/>
          </w:tcPr>
          <w:p w14:paraId="067387F2" w14:textId="77777777" w:rsidR="008074A1" w:rsidRPr="00C7549B" w:rsidRDefault="008074A1" w:rsidP="008074A1">
            <w:pPr>
              <w:spacing w:after="0"/>
              <w:jc w:val="right"/>
              <w:rPr>
                <w:rFonts w:ascii="Times New Roman" w:hAnsi="Times New Roman"/>
                <w:strike/>
                <w:color w:val="000000" w:themeColor="text1"/>
                <w:sz w:val="26"/>
                <w:szCs w:val="26"/>
              </w:rPr>
            </w:pP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1932F714" w14:textId="78017971" w:rsidR="008074A1" w:rsidRPr="00E1252F" w:rsidRDefault="008074A1" w:rsidP="008074A1">
            <w:pPr>
              <w:spacing w:after="0"/>
              <w:jc w:val="right"/>
              <w:rPr>
                <w:rFonts w:ascii="Times New Roman" w:hAnsi="Times New Roman"/>
                <w:strike/>
                <w:color w:val="000000" w:themeColor="text1"/>
                <w:sz w:val="26"/>
                <w:szCs w:val="26"/>
              </w:rPr>
            </w:pPr>
            <w:r w:rsidRPr="00304FEE">
              <w:rPr>
                <w:rFonts w:ascii="Times New Roman" w:hAnsi="Times New Roman"/>
                <w:iCs/>
                <w:sz w:val="26"/>
                <w:szCs w:val="26"/>
              </w:rPr>
              <w:t>1.771.124</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533D7B87" w14:textId="45CEAAF9" w:rsidR="008074A1" w:rsidRPr="00E1252F" w:rsidRDefault="008074A1" w:rsidP="008074A1">
            <w:pPr>
              <w:spacing w:after="0"/>
              <w:rPr>
                <w:rFonts w:ascii="Times New Roman" w:hAnsi="Times New Roman"/>
                <w:strike/>
                <w:color w:val="000000" w:themeColor="text1"/>
                <w:sz w:val="26"/>
                <w:szCs w:val="26"/>
              </w:rPr>
            </w:pPr>
            <w:r w:rsidRPr="00304FEE">
              <w:rPr>
                <w:rFonts w:ascii="Times New Roman" w:hAnsi="Times New Roman"/>
                <w:b/>
                <w:bCs/>
                <w:i/>
                <w:sz w:val="26"/>
                <w:szCs w:val="26"/>
              </w:rPr>
              <w:t> </w:t>
            </w:r>
          </w:p>
        </w:tc>
      </w:tr>
      <w:tr w:rsidR="008074A1" w:rsidRPr="00C7549B" w14:paraId="69BFD115" w14:textId="77777777" w:rsidTr="00207932">
        <w:trPr>
          <w:trHeight w:val="372"/>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647318EF" w14:textId="77777777" w:rsidR="008074A1" w:rsidRPr="00C7549B" w:rsidRDefault="008074A1" w:rsidP="008074A1">
            <w:pPr>
              <w:spacing w:after="0"/>
              <w:jc w:val="center"/>
              <w:rPr>
                <w:rFonts w:ascii="Times New Roman" w:hAnsi="Times New Roman"/>
                <w:b/>
                <w:bCs/>
                <w:i/>
                <w:iCs/>
                <w:color w:val="000000" w:themeColor="text1"/>
                <w:sz w:val="26"/>
                <w:szCs w:val="26"/>
              </w:rPr>
            </w:pPr>
            <w:r w:rsidRPr="00C7549B">
              <w:rPr>
                <w:rFonts w:ascii="Times New Roman" w:hAnsi="Times New Roman"/>
                <w:b/>
                <w:bCs/>
                <w:i/>
                <w:iCs/>
                <w:color w:val="000000" w:themeColor="text1"/>
                <w:sz w:val="26"/>
                <w:szCs w:val="26"/>
              </w:rPr>
              <w:t>II</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2E9075B2" w14:textId="77777777" w:rsidR="008074A1" w:rsidRPr="00C7549B" w:rsidRDefault="008074A1" w:rsidP="008074A1">
            <w:pPr>
              <w:spacing w:after="0"/>
              <w:rPr>
                <w:rFonts w:ascii="Times New Roman" w:hAnsi="Times New Roman"/>
                <w:b/>
                <w:bCs/>
                <w:i/>
                <w:iCs/>
                <w:color w:val="000000" w:themeColor="text1"/>
                <w:sz w:val="26"/>
                <w:szCs w:val="26"/>
              </w:rPr>
            </w:pPr>
            <w:r w:rsidRPr="00C7549B">
              <w:rPr>
                <w:rFonts w:ascii="Times New Roman" w:hAnsi="Times New Roman"/>
                <w:b/>
                <w:bCs/>
                <w:i/>
                <w:iCs/>
                <w:color w:val="000000" w:themeColor="text1"/>
                <w:sz w:val="26"/>
                <w:szCs w:val="26"/>
              </w:rPr>
              <w:t xml:space="preserve">Lợi nhuận trước thuế TNDN </w:t>
            </w:r>
          </w:p>
        </w:tc>
        <w:tc>
          <w:tcPr>
            <w:tcW w:w="1966" w:type="dxa"/>
            <w:tcBorders>
              <w:top w:val="dotted" w:sz="4" w:space="0" w:color="auto"/>
              <w:left w:val="nil"/>
              <w:bottom w:val="dotted" w:sz="4" w:space="0" w:color="auto"/>
              <w:right w:val="single" w:sz="4" w:space="0" w:color="auto"/>
            </w:tcBorders>
            <w:shd w:val="clear" w:color="auto" w:fill="auto"/>
            <w:noWrap/>
            <w:vAlign w:val="center"/>
            <w:hideMark/>
          </w:tcPr>
          <w:p w14:paraId="77000494" w14:textId="2DDDB550" w:rsidR="008074A1" w:rsidRPr="00C7549B" w:rsidRDefault="008074A1" w:rsidP="008074A1">
            <w:pPr>
              <w:spacing w:after="0"/>
              <w:jc w:val="right"/>
              <w:rPr>
                <w:rFonts w:ascii="Times New Roman" w:hAnsi="Times New Roman"/>
                <w:b/>
                <w:bCs/>
                <w:i/>
                <w:iCs/>
                <w:color w:val="000000" w:themeColor="text1"/>
                <w:sz w:val="26"/>
                <w:szCs w:val="26"/>
              </w:rPr>
            </w:pPr>
            <w:r>
              <w:rPr>
                <w:rFonts w:ascii="Times New Roman" w:hAnsi="Times New Roman"/>
                <w:b/>
                <w:bCs/>
                <w:i/>
                <w:iCs/>
                <w:color w:val="000000" w:themeColor="text1"/>
                <w:sz w:val="26"/>
                <w:szCs w:val="26"/>
              </w:rPr>
              <w:t>5.84</w:t>
            </w:r>
            <w:r>
              <w:rPr>
                <w:rFonts w:ascii="Times New Roman" w:hAnsi="Times New Roman"/>
                <w:b/>
                <w:bCs/>
                <w:i/>
                <w:iCs/>
                <w:color w:val="000000" w:themeColor="text1"/>
                <w:sz w:val="26"/>
                <w:szCs w:val="26"/>
                <w:lang w:val="en-US"/>
              </w:rPr>
              <w:t>0</w:t>
            </w:r>
            <w:r w:rsidRPr="00C7549B">
              <w:rPr>
                <w:rFonts w:ascii="Times New Roman" w:hAnsi="Times New Roman"/>
                <w:b/>
                <w:bCs/>
                <w:i/>
                <w:iCs/>
                <w:color w:val="000000" w:themeColor="text1"/>
                <w:sz w:val="26"/>
                <w:szCs w:val="26"/>
              </w:rPr>
              <w:t>.000.000</w:t>
            </w: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56BC9694" w14:textId="6B9CD38B" w:rsidR="008074A1" w:rsidRPr="00E1252F" w:rsidRDefault="008074A1" w:rsidP="008074A1">
            <w:pPr>
              <w:spacing w:after="0"/>
              <w:jc w:val="right"/>
              <w:rPr>
                <w:rFonts w:ascii="Times New Roman" w:hAnsi="Times New Roman"/>
                <w:b/>
                <w:bCs/>
                <w:i/>
                <w:iCs/>
                <w:strike/>
                <w:color w:val="000000" w:themeColor="text1"/>
                <w:sz w:val="26"/>
                <w:szCs w:val="26"/>
              </w:rPr>
            </w:pPr>
            <w:r w:rsidRPr="00304FEE">
              <w:rPr>
                <w:rFonts w:ascii="Times New Roman" w:hAnsi="Times New Roman"/>
                <w:b/>
                <w:bCs/>
                <w:i/>
                <w:sz w:val="26"/>
                <w:szCs w:val="26"/>
              </w:rPr>
              <w:t>6.876.879.029</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1BE98C80" w14:textId="662D4C79" w:rsidR="008074A1" w:rsidRPr="00E1252F" w:rsidRDefault="00EF3358" w:rsidP="008074A1">
            <w:pPr>
              <w:spacing w:after="0"/>
              <w:jc w:val="center"/>
              <w:rPr>
                <w:rFonts w:ascii="Times New Roman" w:hAnsi="Times New Roman"/>
                <w:b/>
                <w:bCs/>
                <w:i/>
                <w:iCs/>
                <w:strike/>
                <w:color w:val="000000" w:themeColor="text1"/>
                <w:sz w:val="26"/>
                <w:szCs w:val="26"/>
              </w:rPr>
            </w:pPr>
            <w:r>
              <w:rPr>
                <w:rFonts w:ascii="Times New Roman" w:hAnsi="Times New Roman"/>
                <w:b/>
                <w:bCs/>
                <w:i/>
                <w:sz w:val="26"/>
                <w:szCs w:val="26"/>
              </w:rPr>
              <w:t>117,8</w:t>
            </w:r>
          </w:p>
        </w:tc>
      </w:tr>
      <w:tr w:rsidR="008074A1" w:rsidRPr="00C7549B" w14:paraId="4E751D0C" w14:textId="77777777" w:rsidTr="00207932">
        <w:trPr>
          <w:trHeight w:val="381"/>
        </w:trPr>
        <w:tc>
          <w:tcPr>
            <w:tcW w:w="64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EC4F083" w14:textId="77777777" w:rsidR="008074A1" w:rsidRPr="00C7549B" w:rsidRDefault="008074A1" w:rsidP="008074A1">
            <w:pPr>
              <w:spacing w:after="0"/>
              <w:rPr>
                <w:rFonts w:ascii="Times New Roman" w:hAnsi="Times New Roman"/>
                <w:b/>
                <w:bCs/>
                <w:i/>
                <w:iCs/>
                <w:color w:val="000000" w:themeColor="text1"/>
                <w:sz w:val="26"/>
                <w:szCs w:val="26"/>
              </w:rPr>
            </w:pPr>
            <w:r w:rsidRPr="00C7549B">
              <w:rPr>
                <w:rFonts w:ascii="Times New Roman" w:hAnsi="Times New Roman"/>
                <w:b/>
                <w:bCs/>
                <w:i/>
                <w:iCs/>
                <w:color w:val="000000" w:themeColor="text1"/>
                <w:sz w:val="26"/>
                <w:szCs w:val="26"/>
              </w:rPr>
              <w:t>III</w:t>
            </w:r>
          </w:p>
        </w:tc>
        <w:tc>
          <w:tcPr>
            <w:tcW w:w="3402" w:type="dxa"/>
            <w:tcBorders>
              <w:top w:val="dotted" w:sz="4" w:space="0" w:color="auto"/>
              <w:left w:val="nil"/>
              <w:bottom w:val="dotted" w:sz="4" w:space="0" w:color="auto"/>
              <w:right w:val="single" w:sz="4" w:space="0" w:color="auto"/>
            </w:tcBorders>
            <w:shd w:val="clear" w:color="auto" w:fill="auto"/>
            <w:noWrap/>
            <w:vAlign w:val="center"/>
            <w:hideMark/>
          </w:tcPr>
          <w:p w14:paraId="644BC248" w14:textId="77777777" w:rsidR="008074A1" w:rsidRPr="00C7549B" w:rsidRDefault="008074A1" w:rsidP="008074A1">
            <w:pPr>
              <w:spacing w:after="0"/>
              <w:rPr>
                <w:rFonts w:ascii="Times New Roman" w:hAnsi="Times New Roman"/>
                <w:b/>
                <w:bCs/>
                <w:i/>
                <w:iCs/>
                <w:color w:val="000000" w:themeColor="text1"/>
                <w:sz w:val="26"/>
                <w:szCs w:val="26"/>
              </w:rPr>
            </w:pPr>
            <w:r w:rsidRPr="00C7549B">
              <w:rPr>
                <w:rFonts w:ascii="Times New Roman" w:hAnsi="Times New Roman"/>
                <w:b/>
                <w:bCs/>
                <w:i/>
                <w:iCs/>
                <w:color w:val="000000" w:themeColor="text1"/>
                <w:sz w:val="26"/>
                <w:szCs w:val="26"/>
              </w:rPr>
              <w:t xml:space="preserve">Lợi nhuận sau thuế TNDN </w:t>
            </w:r>
          </w:p>
        </w:tc>
        <w:tc>
          <w:tcPr>
            <w:tcW w:w="1966" w:type="dxa"/>
            <w:tcBorders>
              <w:top w:val="dotted" w:sz="4" w:space="0" w:color="auto"/>
              <w:left w:val="nil"/>
              <w:bottom w:val="dotted" w:sz="4" w:space="0" w:color="auto"/>
              <w:right w:val="single" w:sz="4" w:space="0" w:color="auto"/>
            </w:tcBorders>
            <w:shd w:val="clear" w:color="auto" w:fill="auto"/>
            <w:noWrap/>
            <w:vAlign w:val="center"/>
            <w:hideMark/>
          </w:tcPr>
          <w:p w14:paraId="49692530" w14:textId="793CD524" w:rsidR="008074A1" w:rsidRPr="00C7549B" w:rsidRDefault="008074A1" w:rsidP="008074A1">
            <w:pPr>
              <w:spacing w:after="0"/>
              <w:jc w:val="right"/>
              <w:rPr>
                <w:rFonts w:ascii="Times New Roman" w:hAnsi="Times New Roman"/>
                <w:b/>
                <w:bCs/>
                <w:i/>
                <w:iCs/>
                <w:color w:val="000000" w:themeColor="text1"/>
                <w:sz w:val="26"/>
                <w:szCs w:val="26"/>
              </w:rPr>
            </w:pPr>
            <w:r>
              <w:rPr>
                <w:rFonts w:ascii="Times New Roman" w:hAnsi="Times New Roman"/>
                <w:b/>
                <w:bCs/>
                <w:i/>
                <w:iCs/>
                <w:color w:val="000000" w:themeColor="text1"/>
                <w:sz w:val="26"/>
                <w:szCs w:val="26"/>
              </w:rPr>
              <w:t>4.900</w:t>
            </w:r>
            <w:r w:rsidRPr="00C7549B">
              <w:rPr>
                <w:rFonts w:ascii="Times New Roman" w:hAnsi="Times New Roman"/>
                <w:b/>
                <w:bCs/>
                <w:i/>
                <w:iCs/>
                <w:color w:val="000000" w:themeColor="text1"/>
                <w:sz w:val="26"/>
                <w:szCs w:val="26"/>
              </w:rPr>
              <w:t>.000.000</w:t>
            </w:r>
          </w:p>
        </w:tc>
        <w:tc>
          <w:tcPr>
            <w:tcW w:w="2102" w:type="dxa"/>
            <w:tcBorders>
              <w:top w:val="dotted" w:sz="4" w:space="0" w:color="auto"/>
              <w:left w:val="nil"/>
              <w:bottom w:val="dotted" w:sz="4" w:space="0" w:color="auto"/>
              <w:right w:val="single" w:sz="4" w:space="0" w:color="auto"/>
            </w:tcBorders>
            <w:shd w:val="clear" w:color="auto" w:fill="auto"/>
            <w:noWrap/>
            <w:vAlign w:val="center"/>
          </w:tcPr>
          <w:p w14:paraId="61C484E4" w14:textId="7A6C601F" w:rsidR="008074A1" w:rsidRPr="00E1252F" w:rsidRDefault="008074A1" w:rsidP="008074A1">
            <w:pPr>
              <w:spacing w:after="0"/>
              <w:jc w:val="right"/>
              <w:rPr>
                <w:rFonts w:ascii="Times New Roman" w:hAnsi="Times New Roman"/>
                <w:b/>
                <w:bCs/>
                <w:i/>
                <w:iCs/>
                <w:strike/>
                <w:color w:val="000000" w:themeColor="text1"/>
                <w:sz w:val="26"/>
                <w:szCs w:val="26"/>
              </w:rPr>
            </w:pPr>
            <w:r w:rsidRPr="00304FEE">
              <w:rPr>
                <w:rFonts w:ascii="Times New Roman" w:hAnsi="Times New Roman"/>
                <w:b/>
                <w:bCs/>
                <w:i/>
                <w:sz w:val="26"/>
                <w:szCs w:val="26"/>
              </w:rPr>
              <w:t>5.802.095.338</w:t>
            </w:r>
          </w:p>
        </w:tc>
        <w:tc>
          <w:tcPr>
            <w:tcW w:w="1503" w:type="dxa"/>
            <w:tcBorders>
              <w:top w:val="dotted" w:sz="4" w:space="0" w:color="auto"/>
              <w:left w:val="nil"/>
              <w:bottom w:val="dotted" w:sz="4" w:space="0" w:color="auto"/>
              <w:right w:val="single" w:sz="4" w:space="0" w:color="auto"/>
            </w:tcBorders>
            <w:shd w:val="clear" w:color="auto" w:fill="auto"/>
            <w:noWrap/>
            <w:vAlign w:val="center"/>
          </w:tcPr>
          <w:p w14:paraId="4B2B1298" w14:textId="118B4219" w:rsidR="008074A1" w:rsidRPr="00E1252F" w:rsidRDefault="00EF3358" w:rsidP="008074A1">
            <w:pPr>
              <w:spacing w:after="0"/>
              <w:jc w:val="center"/>
              <w:rPr>
                <w:rFonts w:ascii="Times New Roman" w:hAnsi="Times New Roman"/>
                <w:b/>
                <w:bCs/>
                <w:i/>
                <w:iCs/>
                <w:strike/>
                <w:color w:val="000000" w:themeColor="text1"/>
                <w:sz w:val="26"/>
                <w:szCs w:val="26"/>
              </w:rPr>
            </w:pPr>
            <w:r>
              <w:rPr>
                <w:rFonts w:ascii="Times New Roman" w:hAnsi="Times New Roman"/>
                <w:b/>
                <w:bCs/>
                <w:i/>
                <w:sz w:val="26"/>
                <w:szCs w:val="26"/>
              </w:rPr>
              <w:t>118,4</w:t>
            </w:r>
          </w:p>
        </w:tc>
      </w:tr>
    </w:tbl>
    <w:p w14:paraId="6D53981F" w14:textId="77777777" w:rsidR="00EA076D" w:rsidRPr="00C7549B" w:rsidRDefault="00EA076D" w:rsidP="00EA076D">
      <w:pPr>
        <w:pStyle w:val="ListParagraph"/>
        <w:spacing w:after="0" w:line="264" w:lineRule="auto"/>
        <w:jc w:val="both"/>
        <w:rPr>
          <w:rFonts w:ascii="Times New Roman" w:eastAsia="Times New Roman" w:hAnsi="Times New Roman" w:cs="Times New Roman"/>
          <w:i/>
          <w:color w:val="000000" w:themeColor="text1"/>
          <w:sz w:val="28"/>
          <w:szCs w:val="28"/>
        </w:rPr>
      </w:pPr>
    </w:p>
    <w:p w14:paraId="0330B993" w14:textId="59F79709" w:rsidR="00447735" w:rsidRPr="00C7549B" w:rsidRDefault="00447735" w:rsidP="00744E91">
      <w:pPr>
        <w:spacing w:after="0" w:line="264" w:lineRule="auto"/>
        <w:jc w:val="both"/>
        <w:rPr>
          <w:rFonts w:ascii="Times New Roman" w:eastAsia="Times New Roman" w:hAnsi="Times New Roman" w:cs="Times New Roman"/>
          <w:b/>
          <w:color w:val="000000" w:themeColor="text1"/>
          <w:sz w:val="28"/>
          <w:szCs w:val="28"/>
        </w:rPr>
      </w:pPr>
      <w:r w:rsidRPr="00C7549B">
        <w:rPr>
          <w:rFonts w:ascii="Times New Roman" w:eastAsia="Times New Roman" w:hAnsi="Times New Roman" w:cs="Times New Roman"/>
          <w:b/>
          <w:color w:val="000000" w:themeColor="text1"/>
          <w:sz w:val="28"/>
          <w:szCs w:val="28"/>
        </w:rPr>
        <w:t xml:space="preserve">2. </w:t>
      </w:r>
      <w:bookmarkStart w:id="2" w:name="_Hlk99975206"/>
      <w:r w:rsidRPr="00C7549B">
        <w:rPr>
          <w:rFonts w:ascii="Times New Roman" w:eastAsia="Times New Roman" w:hAnsi="Times New Roman" w:cs="Times New Roman"/>
          <w:b/>
          <w:color w:val="000000" w:themeColor="text1"/>
          <w:sz w:val="28"/>
          <w:szCs w:val="28"/>
        </w:rPr>
        <w:t xml:space="preserve">Kế hoạch hoạt động SXKD </w:t>
      </w:r>
      <w:r w:rsidR="00EA076D" w:rsidRPr="00C7549B">
        <w:rPr>
          <w:rFonts w:ascii="Times New Roman" w:eastAsia="Times New Roman" w:hAnsi="Times New Roman" w:cs="Times New Roman"/>
          <w:b/>
          <w:color w:val="000000" w:themeColor="text1"/>
          <w:sz w:val="28"/>
          <w:szCs w:val="28"/>
          <w:lang w:val="en-US"/>
        </w:rPr>
        <w:t xml:space="preserve">năm </w:t>
      </w:r>
      <w:r w:rsidRPr="00C7549B">
        <w:rPr>
          <w:rFonts w:ascii="Times New Roman" w:eastAsia="Times New Roman" w:hAnsi="Times New Roman" w:cs="Times New Roman"/>
          <w:b/>
          <w:color w:val="000000" w:themeColor="text1"/>
          <w:sz w:val="28"/>
          <w:szCs w:val="28"/>
        </w:rPr>
        <w:t>202</w:t>
      </w:r>
      <w:bookmarkEnd w:id="2"/>
      <w:r w:rsidR="00E1252F">
        <w:rPr>
          <w:rFonts w:ascii="Times New Roman" w:eastAsia="Times New Roman" w:hAnsi="Times New Roman" w:cs="Times New Roman"/>
          <w:b/>
          <w:color w:val="000000" w:themeColor="text1"/>
          <w:sz w:val="28"/>
          <w:szCs w:val="28"/>
          <w:lang w:val="en-US"/>
        </w:rPr>
        <w:t>5</w:t>
      </w:r>
      <w:r w:rsidR="00730CD5" w:rsidRPr="00C7549B">
        <w:rPr>
          <w:rFonts w:ascii="Times New Roman" w:eastAsia="Times New Roman" w:hAnsi="Times New Roman" w:cs="Times New Roman"/>
          <w:b/>
          <w:color w:val="000000" w:themeColor="text1"/>
          <w:sz w:val="28"/>
          <w:szCs w:val="28"/>
        </w:rPr>
        <w:t>:</w:t>
      </w:r>
    </w:p>
    <w:p w14:paraId="14CBB600" w14:textId="77777777" w:rsidR="00EA076D" w:rsidRPr="00C7549B" w:rsidRDefault="00EA076D" w:rsidP="00EA076D">
      <w:pPr>
        <w:spacing w:line="264" w:lineRule="auto"/>
        <w:jc w:val="right"/>
        <w:rPr>
          <w:rFonts w:ascii="Times New Roman" w:hAnsi="Times New Roman"/>
          <w:bCs/>
          <w:i/>
          <w:color w:val="000000" w:themeColor="text1"/>
          <w:sz w:val="28"/>
          <w:szCs w:val="28"/>
        </w:rPr>
      </w:pPr>
      <w:r w:rsidRPr="00C7549B">
        <w:rPr>
          <w:rFonts w:ascii="Times New Roman" w:hAnsi="Times New Roman"/>
          <w:bCs/>
          <w:i/>
          <w:color w:val="000000" w:themeColor="text1"/>
          <w:sz w:val="28"/>
          <w:szCs w:val="28"/>
        </w:rPr>
        <w:t>Đơn vị tính: đồng</w:t>
      </w:r>
    </w:p>
    <w:tbl>
      <w:tblPr>
        <w:tblW w:w="9445" w:type="dxa"/>
        <w:tblInd w:w="113" w:type="dxa"/>
        <w:tblLook w:val="04A0" w:firstRow="1" w:lastRow="0" w:firstColumn="1" w:lastColumn="0" w:noHBand="0" w:noVBand="1"/>
      </w:tblPr>
      <w:tblGrid>
        <w:gridCol w:w="715"/>
        <w:gridCol w:w="6570"/>
        <w:gridCol w:w="2160"/>
      </w:tblGrid>
      <w:tr w:rsidR="00C7549B" w:rsidRPr="00C7549B" w14:paraId="34F12CAE" w14:textId="77777777" w:rsidTr="004A546D">
        <w:trPr>
          <w:trHeight w:val="37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1C93B" w14:textId="77777777" w:rsidR="00EA076D" w:rsidRPr="00C7549B" w:rsidRDefault="00EA076D" w:rsidP="004A546D">
            <w:pPr>
              <w:spacing w:after="0" w:line="252" w:lineRule="auto"/>
              <w:jc w:val="center"/>
              <w:rPr>
                <w:rFonts w:ascii="Times New Roman" w:eastAsia="Times New Roman" w:hAnsi="Times New Roman"/>
                <w:b/>
                <w:bCs/>
                <w:i/>
                <w:color w:val="000000" w:themeColor="text1"/>
                <w:sz w:val="28"/>
                <w:szCs w:val="28"/>
              </w:rPr>
            </w:pPr>
            <w:r w:rsidRPr="00C7549B">
              <w:rPr>
                <w:rFonts w:ascii="Times New Roman" w:eastAsia="Times New Roman" w:hAnsi="Times New Roman"/>
                <w:b/>
                <w:bCs/>
                <w:i/>
                <w:color w:val="000000" w:themeColor="text1"/>
                <w:sz w:val="28"/>
                <w:szCs w:val="28"/>
              </w:rPr>
              <w:t>STT</w:t>
            </w:r>
          </w:p>
        </w:tc>
        <w:tc>
          <w:tcPr>
            <w:tcW w:w="6570" w:type="dxa"/>
            <w:tcBorders>
              <w:top w:val="single" w:sz="4" w:space="0" w:color="auto"/>
              <w:left w:val="nil"/>
              <w:bottom w:val="single" w:sz="4" w:space="0" w:color="auto"/>
              <w:right w:val="single" w:sz="4" w:space="0" w:color="auto"/>
            </w:tcBorders>
            <w:shd w:val="clear" w:color="auto" w:fill="auto"/>
            <w:noWrap/>
            <w:vAlign w:val="bottom"/>
            <w:hideMark/>
          </w:tcPr>
          <w:p w14:paraId="5361D538" w14:textId="77777777" w:rsidR="00EA076D" w:rsidRPr="00C7549B" w:rsidRDefault="00EA076D" w:rsidP="004A546D">
            <w:pPr>
              <w:spacing w:after="0" w:line="252" w:lineRule="auto"/>
              <w:jc w:val="center"/>
              <w:rPr>
                <w:rFonts w:ascii="Times New Roman" w:eastAsia="Times New Roman" w:hAnsi="Times New Roman"/>
                <w:b/>
                <w:bCs/>
                <w:i/>
                <w:color w:val="000000" w:themeColor="text1"/>
                <w:sz w:val="28"/>
                <w:szCs w:val="28"/>
              </w:rPr>
            </w:pPr>
            <w:r w:rsidRPr="00C7549B">
              <w:rPr>
                <w:rFonts w:ascii="Times New Roman" w:eastAsia="Times New Roman" w:hAnsi="Times New Roman"/>
                <w:b/>
                <w:bCs/>
                <w:i/>
                <w:color w:val="000000" w:themeColor="text1"/>
                <w:sz w:val="28"/>
                <w:szCs w:val="28"/>
              </w:rPr>
              <w:t>Các chỉ tiêu tài chính</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6B3D97B0" w14:textId="7FB05B31" w:rsidR="00EA076D" w:rsidRPr="00C7549B" w:rsidRDefault="00E1252F" w:rsidP="004A546D">
            <w:pPr>
              <w:spacing w:after="0" w:line="252" w:lineRule="auto"/>
              <w:jc w:val="center"/>
              <w:rPr>
                <w:rFonts w:ascii="Times New Roman" w:eastAsia="Times New Roman" w:hAnsi="Times New Roman"/>
                <w:b/>
                <w:bCs/>
                <w:i/>
                <w:color w:val="000000" w:themeColor="text1"/>
                <w:sz w:val="28"/>
                <w:szCs w:val="28"/>
              </w:rPr>
            </w:pPr>
            <w:r>
              <w:rPr>
                <w:rFonts w:ascii="Times New Roman" w:eastAsia="Times New Roman" w:hAnsi="Times New Roman"/>
                <w:b/>
                <w:bCs/>
                <w:i/>
                <w:color w:val="000000" w:themeColor="text1"/>
                <w:sz w:val="28"/>
                <w:szCs w:val="28"/>
              </w:rPr>
              <w:t>Kế hoạch 2025</w:t>
            </w:r>
          </w:p>
        </w:tc>
      </w:tr>
      <w:tr w:rsidR="00C7549B" w:rsidRPr="00C7549B" w14:paraId="45E75547" w14:textId="77777777" w:rsidTr="004A546D">
        <w:trPr>
          <w:trHeight w:val="269"/>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34BDEDD" w14:textId="77777777" w:rsidR="00EA076D" w:rsidRPr="00C7549B" w:rsidRDefault="00EA076D" w:rsidP="004A546D">
            <w:pPr>
              <w:spacing w:after="0" w:line="252" w:lineRule="auto"/>
              <w:jc w:val="center"/>
              <w:rPr>
                <w:rFonts w:ascii="Times New Roman" w:eastAsia="Times New Roman" w:hAnsi="Times New Roman"/>
                <w:color w:val="000000" w:themeColor="text1"/>
                <w:sz w:val="28"/>
                <w:szCs w:val="28"/>
              </w:rPr>
            </w:pPr>
            <w:r w:rsidRPr="00C7549B">
              <w:rPr>
                <w:rFonts w:ascii="Times New Roman" w:eastAsia="Times New Roman" w:hAnsi="Times New Roman"/>
                <w:color w:val="000000" w:themeColor="text1"/>
                <w:sz w:val="28"/>
                <w:szCs w:val="28"/>
              </w:rPr>
              <w:t>1</w:t>
            </w:r>
          </w:p>
        </w:tc>
        <w:tc>
          <w:tcPr>
            <w:tcW w:w="6570" w:type="dxa"/>
            <w:tcBorders>
              <w:top w:val="nil"/>
              <w:left w:val="nil"/>
              <w:bottom w:val="single" w:sz="4" w:space="0" w:color="auto"/>
              <w:right w:val="single" w:sz="4" w:space="0" w:color="auto"/>
            </w:tcBorders>
            <w:shd w:val="clear" w:color="auto" w:fill="auto"/>
            <w:noWrap/>
            <w:vAlign w:val="bottom"/>
            <w:hideMark/>
          </w:tcPr>
          <w:p w14:paraId="30B17AFC" w14:textId="77777777" w:rsidR="00EA076D" w:rsidRPr="00C7549B" w:rsidRDefault="00EA076D" w:rsidP="004A546D">
            <w:pPr>
              <w:spacing w:after="0" w:line="252" w:lineRule="auto"/>
              <w:rPr>
                <w:rFonts w:ascii="Times New Roman" w:eastAsia="Times New Roman" w:hAnsi="Times New Roman"/>
                <w:color w:val="000000" w:themeColor="text1"/>
                <w:sz w:val="28"/>
                <w:szCs w:val="28"/>
              </w:rPr>
            </w:pPr>
            <w:r w:rsidRPr="00C7549B">
              <w:rPr>
                <w:rFonts w:ascii="Times New Roman" w:eastAsia="Times New Roman" w:hAnsi="Times New Roman"/>
                <w:color w:val="000000" w:themeColor="text1"/>
                <w:sz w:val="28"/>
                <w:szCs w:val="28"/>
              </w:rPr>
              <w:t xml:space="preserve">Tổng doanh thu </w:t>
            </w:r>
          </w:p>
        </w:tc>
        <w:tc>
          <w:tcPr>
            <w:tcW w:w="2160" w:type="dxa"/>
            <w:tcBorders>
              <w:top w:val="nil"/>
              <w:left w:val="nil"/>
              <w:bottom w:val="single" w:sz="4" w:space="0" w:color="auto"/>
              <w:right w:val="single" w:sz="4" w:space="0" w:color="auto"/>
            </w:tcBorders>
            <w:shd w:val="clear" w:color="auto" w:fill="auto"/>
            <w:noWrap/>
            <w:vAlign w:val="bottom"/>
            <w:hideMark/>
          </w:tcPr>
          <w:p w14:paraId="23C7DFF4" w14:textId="1AFED182" w:rsidR="00EA076D" w:rsidRPr="00C7549B" w:rsidRDefault="00EF3358" w:rsidP="004A546D">
            <w:pPr>
              <w:spacing w:after="0" w:line="252"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90</w:t>
            </w:r>
            <w:r w:rsidR="00EA076D" w:rsidRPr="00C7549B">
              <w:rPr>
                <w:rFonts w:ascii="Times New Roman" w:eastAsia="Times New Roman" w:hAnsi="Times New Roman"/>
                <w:color w:val="000000" w:themeColor="text1"/>
                <w:sz w:val="28"/>
                <w:szCs w:val="28"/>
              </w:rPr>
              <w:t xml:space="preserve">.000.000.000 </w:t>
            </w:r>
          </w:p>
        </w:tc>
      </w:tr>
      <w:tr w:rsidR="00C7549B" w:rsidRPr="00C7549B" w14:paraId="674170EE" w14:textId="77777777" w:rsidTr="004A546D">
        <w:trPr>
          <w:trHeight w:val="37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6BF6320" w14:textId="77777777" w:rsidR="00EA076D" w:rsidRPr="00C7549B" w:rsidRDefault="00EA076D" w:rsidP="004A546D">
            <w:pPr>
              <w:spacing w:after="0" w:line="252" w:lineRule="auto"/>
              <w:jc w:val="center"/>
              <w:rPr>
                <w:rFonts w:ascii="Times New Roman" w:eastAsia="Times New Roman" w:hAnsi="Times New Roman"/>
                <w:color w:val="000000" w:themeColor="text1"/>
                <w:sz w:val="28"/>
                <w:szCs w:val="28"/>
              </w:rPr>
            </w:pPr>
            <w:r w:rsidRPr="00C7549B">
              <w:rPr>
                <w:rFonts w:ascii="Times New Roman" w:eastAsia="Times New Roman" w:hAnsi="Times New Roman"/>
                <w:color w:val="000000" w:themeColor="text1"/>
                <w:sz w:val="28"/>
                <w:szCs w:val="28"/>
              </w:rPr>
              <w:t>2</w:t>
            </w:r>
          </w:p>
        </w:tc>
        <w:tc>
          <w:tcPr>
            <w:tcW w:w="6570" w:type="dxa"/>
            <w:tcBorders>
              <w:top w:val="nil"/>
              <w:left w:val="nil"/>
              <w:bottom w:val="single" w:sz="4" w:space="0" w:color="auto"/>
              <w:right w:val="single" w:sz="4" w:space="0" w:color="auto"/>
            </w:tcBorders>
            <w:shd w:val="clear" w:color="auto" w:fill="auto"/>
            <w:noWrap/>
            <w:vAlign w:val="center"/>
          </w:tcPr>
          <w:p w14:paraId="074AB6C5" w14:textId="77777777" w:rsidR="00EA076D" w:rsidRPr="00C7549B" w:rsidRDefault="00EA076D" w:rsidP="004A546D">
            <w:pPr>
              <w:spacing w:after="0" w:line="252" w:lineRule="auto"/>
              <w:jc w:val="both"/>
              <w:rPr>
                <w:rFonts w:ascii="Times New Roman" w:hAnsi="Times New Roman"/>
                <w:bCs/>
                <w:color w:val="000000" w:themeColor="text1"/>
                <w:sz w:val="28"/>
                <w:szCs w:val="28"/>
              </w:rPr>
            </w:pPr>
            <w:r w:rsidRPr="00C7549B">
              <w:rPr>
                <w:rFonts w:ascii="Times New Roman" w:hAnsi="Times New Roman"/>
                <w:color w:val="000000" w:themeColor="text1"/>
                <w:sz w:val="28"/>
                <w:szCs w:val="28"/>
              </w:rPr>
              <w:t>Lợi nhuận trước thuế TNDN</w:t>
            </w:r>
          </w:p>
        </w:tc>
        <w:tc>
          <w:tcPr>
            <w:tcW w:w="2160" w:type="dxa"/>
            <w:tcBorders>
              <w:top w:val="nil"/>
              <w:left w:val="nil"/>
              <w:bottom w:val="single" w:sz="4" w:space="0" w:color="auto"/>
              <w:right w:val="single" w:sz="4" w:space="0" w:color="auto"/>
            </w:tcBorders>
            <w:shd w:val="clear" w:color="auto" w:fill="auto"/>
            <w:noWrap/>
          </w:tcPr>
          <w:p w14:paraId="58524582" w14:textId="4347B695" w:rsidR="00EA076D" w:rsidRPr="00C7549B" w:rsidRDefault="00EF3358" w:rsidP="004A546D">
            <w:pPr>
              <w:spacing w:after="0" w:line="252"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7.093</w:t>
            </w:r>
            <w:r w:rsidR="00EA076D" w:rsidRPr="00C7549B">
              <w:rPr>
                <w:rFonts w:ascii="Times New Roman" w:hAnsi="Times New Roman"/>
                <w:color w:val="000000" w:themeColor="text1"/>
                <w:sz w:val="28"/>
                <w:szCs w:val="28"/>
              </w:rPr>
              <w:t>.000.000</w:t>
            </w:r>
          </w:p>
        </w:tc>
      </w:tr>
      <w:tr w:rsidR="00C7549B" w:rsidRPr="00C7549B" w14:paraId="60837614" w14:textId="77777777" w:rsidTr="004A546D">
        <w:trPr>
          <w:trHeight w:val="375"/>
        </w:trPr>
        <w:tc>
          <w:tcPr>
            <w:tcW w:w="715" w:type="dxa"/>
            <w:tcBorders>
              <w:top w:val="nil"/>
              <w:left w:val="single" w:sz="4" w:space="0" w:color="auto"/>
              <w:bottom w:val="single" w:sz="4" w:space="0" w:color="auto"/>
              <w:right w:val="single" w:sz="4" w:space="0" w:color="auto"/>
            </w:tcBorders>
            <w:shd w:val="clear" w:color="auto" w:fill="auto"/>
            <w:noWrap/>
            <w:vAlign w:val="bottom"/>
          </w:tcPr>
          <w:p w14:paraId="54963918" w14:textId="77777777" w:rsidR="00EA076D" w:rsidRPr="00C7549B" w:rsidRDefault="00EA076D" w:rsidP="004A546D">
            <w:pPr>
              <w:spacing w:after="0" w:line="252" w:lineRule="auto"/>
              <w:jc w:val="center"/>
              <w:rPr>
                <w:rFonts w:ascii="Times New Roman" w:eastAsia="Times New Roman" w:hAnsi="Times New Roman"/>
                <w:color w:val="000000" w:themeColor="text1"/>
                <w:sz w:val="28"/>
                <w:szCs w:val="28"/>
              </w:rPr>
            </w:pPr>
            <w:r w:rsidRPr="00C7549B">
              <w:rPr>
                <w:rFonts w:ascii="Times New Roman" w:eastAsia="Times New Roman" w:hAnsi="Times New Roman"/>
                <w:color w:val="000000" w:themeColor="text1"/>
                <w:sz w:val="28"/>
                <w:szCs w:val="28"/>
              </w:rPr>
              <w:t>3</w:t>
            </w:r>
          </w:p>
        </w:tc>
        <w:tc>
          <w:tcPr>
            <w:tcW w:w="6570" w:type="dxa"/>
            <w:tcBorders>
              <w:top w:val="nil"/>
              <w:left w:val="nil"/>
              <w:bottom w:val="single" w:sz="4" w:space="0" w:color="auto"/>
              <w:right w:val="single" w:sz="4" w:space="0" w:color="auto"/>
            </w:tcBorders>
            <w:shd w:val="clear" w:color="auto" w:fill="auto"/>
            <w:noWrap/>
            <w:vAlign w:val="center"/>
          </w:tcPr>
          <w:p w14:paraId="2219375F" w14:textId="77777777" w:rsidR="00EA076D" w:rsidRPr="00C7549B" w:rsidRDefault="00EA076D" w:rsidP="004A546D">
            <w:pPr>
              <w:spacing w:after="0" w:line="252" w:lineRule="auto"/>
              <w:jc w:val="both"/>
              <w:rPr>
                <w:rFonts w:ascii="Times New Roman" w:hAnsi="Times New Roman"/>
                <w:bCs/>
                <w:color w:val="000000" w:themeColor="text1"/>
                <w:sz w:val="28"/>
                <w:szCs w:val="28"/>
              </w:rPr>
            </w:pPr>
            <w:r w:rsidRPr="00C7549B">
              <w:rPr>
                <w:rFonts w:ascii="Times New Roman" w:hAnsi="Times New Roman"/>
                <w:color w:val="000000" w:themeColor="text1"/>
                <w:sz w:val="28"/>
                <w:szCs w:val="28"/>
              </w:rPr>
              <w:t>Lợi nhuận sau thuế TNDN</w:t>
            </w:r>
          </w:p>
        </w:tc>
        <w:tc>
          <w:tcPr>
            <w:tcW w:w="2160" w:type="dxa"/>
            <w:tcBorders>
              <w:top w:val="nil"/>
              <w:left w:val="nil"/>
              <w:bottom w:val="single" w:sz="4" w:space="0" w:color="auto"/>
              <w:right w:val="single" w:sz="4" w:space="0" w:color="auto"/>
            </w:tcBorders>
            <w:shd w:val="clear" w:color="auto" w:fill="auto"/>
            <w:noWrap/>
          </w:tcPr>
          <w:p w14:paraId="3C6DEF55" w14:textId="6FEA67FF" w:rsidR="00EA076D" w:rsidRPr="00C7549B" w:rsidRDefault="00E1252F" w:rsidP="004A546D">
            <w:pPr>
              <w:spacing w:after="0" w:line="252"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5.958</w:t>
            </w:r>
            <w:r w:rsidR="00EA076D" w:rsidRPr="00C7549B">
              <w:rPr>
                <w:rFonts w:ascii="Times New Roman" w:hAnsi="Times New Roman"/>
                <w:color w:val="000000" w:themeColor="text1"/>
                <w:sz w:val="28"/>
                <w:szCs w:val="28"/>
              </w:rPr>
              <w:t>.000.000</w:t>
            </w:r>
          </w:p>
        </w:tc>
      </w:tr>
      <w:tr w:rsidR="00C7549B" w:rsidRPr="00C7549B" w14:paraId="63D175CD" w14:textId="77777777" w:rsidTr="004A546D">
        <w:trPr>
          <w:trHeight w:val="37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D42E" w14:textId="77777777" w:rsidR="00EA076D" w:rsidRPr="00C7549B" w:rsidRDefault="00EA076D" w:rsidP="004A546D">
            <w:pPr>
              <w:spacing w:after="0" w:line="252" w:lineRule="auto"/>
              <w:jc w:val="center"/>
              <w:rPr>
                <w:rFonts w:ascii="Times New Roman" w:eastAsia="Times New Roman" w:hAnsi="Times New Roman"/>
                <w:color w:val="000000" w:themeColor="text1"/>
                <w:sz w:val="28"/>
                <w:szCs w:val="28"/>
              </w:rPr>
            </w:pPr>
            <w:r w:rsidRPr="00C7549B">
              <w:rPr>
                <w:rFonts w:ascii="Times New Roman" w:eastAsia="Times New Roman" w:hAnsi="Times New Roman"/>
                <w:color w:val="000000" w:themeColor="text1"/>
                <w:sz w:val="28"/>
                <w:szCs w:val="28"/>
              </w:rPr>
              <w:t>4</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2DB9A64E" w14:textId="77777777" w:rsidR="00EA076D" w:rsidRPr="00C7549B" w:rsidRDefault="00EA076D" w:rsidP="004A546D">
            <w:pPr>
              <w:spacing w:after="0" w:line="252" w:lineRule="auto"/>
              <w:jc w:val="both"/>
              <w:rPr>
                <w:rFonts w:ascii="Times New Roman" w:hAnsi="Times New Roman"/>
                <w:bCs/>
                <w:color w:val="000000" w:themeColor="text1"/>
                <w:sz w:val="28"/>
                <w:szCs w:val="28"/>
              </w:rPr>
            </w:pPr>
            <w:r w:rsidRPr="00C7549B">
              <w:rPr>
                <w:rFonts w:ascii="Times New Roman" w:hAnsi="Times New Roman"/>
                <w:bCs/>
                <w:color w:val="000000" w:themeColor="text1"/>
                <w:sz w:val="28"/>
                <w:szCs w:val="28"/>
              </w:rPr>
              <w:t>Tiền lương CBCNV (đồng/người/tháng)</w:t>
            </w:r>
          </w:p>
        </w:tc>
        <w:tc>
          <w:tcPr>
            <w:tcW w:w="2160" w:type="dxa"/>
            <w:tcBorders>
              <w:top w:val="single" w:sz="4" w:space="0" w:color="auto"/>
              <w:left w:val="nil"/>
              <w:bottom w:val="single" w:sz="4" w:space="0" w:color="auto"/>
              <w:right w:val="single" w:sz="4" w:space="0" w:color="auto"/>
            </w:tcBorders>
            <w:shd w:val="clear" w:color="auto" w:fill="auto"/>
            <w:noWrap/>
          </w:tcPr>
          <w:p w14:paraId="462DBDA6" w14:textId="524757C5" w:rsidR="00EA076D" w:rsidRPr="00C7549B" w:rsidRDefault="00E1252F" w:rsidP="004A546D">
            <w:pPr>
              <w:spacing w:after="0" w:line="252"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14</w:t>
            </w:r>
            <w:r w:rsidR="00EA076D" w:rsidRPr="00C7549B">
              <w:rPr>
                <w:rFonts w:ascii="Times New Roman" w:hAnsi="Times New Roman"/>
                <w:color w:val="000000" w:themeColor="text1"/>
                <w:sz w:val="28"/>
                <w:szCs w:val="28"/>
              </w:rPr>
              <w:t>.000.000</w:t>
            </w:r>
          </w:p>
        </w:tc>
      </w:tr>
      <w:tr w:rsidR="00C7549B" w:rsidRPr="00C7549B" w14:paraId="3EC15D87" w14:textId="77777777" w:rsidTr="004A546D">
        <w:trPr>
          <w:trHeight w:val="37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5A113E8" w14:textId="77777777" w:rsidR="00EA076D" w:rsidRPr="00C7549B" w:rsidRDefault="00EA076D" w:rsidP="004A546D">
            <w:pPr>
              <w:spacing w:after="0" w:line="252" w:lineRule="auto"/>
              <w:jc w:val="center"/>
              <w:rPr>
                <w:rFonts w:ascii="Times New Roman" w:eastAsia="Times New Roman" w:hAnsi="Times New Roman"/>
                <w:color w:val="000000" w:themeColor="text1"/>
                <w:sz w:val="28"/>
                <w:szCs w:val="28"/>
              </w:rPr>
            </w:pPr>
            <w:r w:rsidRPr="00C7549B">
              <w:rPr>
                <w:rFonts w:ascii="Times New Roman" w:eastAsia="Times New Roman" w:hAnsi="Times New Roman"/>
                <w:color w:val="000000" w:themeColor="text1"/>
                <w:sz w:val="28"/>
                <w:szCs w:val="28"/>
              </w:rPr>
              <w:t>5</w:t>
            </w:r>
          </w:p>
        </w:tc>
        <w:tc>
          <w:tcPr>
            <w:tcW w:w="6570" w:type="dxa"/>
            <w:tcBorders>
              <w:top w:val="nil"/>
              <w:left w:val="nil"/>
              <w:bottom w:val="single" w:sz="4" w:space="0" w:color="auto"/>
              <w:right w:val="single" w:sz="4" w:space="0" w:color="auto"/>
            </w:tcBorders>
            <w:shd w:val="clear" w:color="auto" w:fill="auto"/>
            <w:noWrap/>
            <w:vAlign w:val="center"/>
          </w:tcPr>
          <w:p w14:paraId="3F85B4B3" w14:textId="77777777" w:rsidR="00EA076D" w:rsidRPr="00C7549B" w:rsidRDefault="00EA076D" w:rsidP="004A546D">
            <w:pPr>
              <w:spacing w:after="0" w:line="252" w:lineRule="auto"/>
              <w:jc w:val="both"/>
              <w:rPr>
                <w:rFonts w:ascii="Times New Roman" w:hAnsi="Times New Roman"/>
                <w:bCs/>
                <w:color w:val="000000" w:themeColor="text1"/>
                <w:sz w:val="28"/>
                <w:szCs w:val="28"/>
              </w:rPr>
            </w:pPr>
            <w:r w:rsidRPr="00C7549B">
              <w:rPr>
                <w:rFonts w:ascii="Times New Roman" w:hAnsi="Times New Roman"/>
                <w:bCs/>
                <w:color w:val="000000" w:themeColor="text1"/>
                <w:sz w:val="28"/>
                <w:szCs w:val="28"/>
              </w:rPr>
              <w:t xml:space="preserve">Các khoản nộp Ngân sách Nhà nước </w:t>
            </w:r>
          </w:p>
        </w:tc>
        <w:tc>
          <w:tcPr>
            <w:tcW w:w="2160" w:type="dxa"/>
            <w:tcBorders>
              <w:top w:val="nil"/>
              <w:left w:val="nil"/>
              <w:bottom w:val="single" w:sz="4" w:space="0" w:color="auto"/>
              <w:right w:val="single" w:sz="4" w:space="0" w:color="auto"/>
            </w:tcBorders>
            <w:shd w:val="clear" w:color="auto" w:fill="auto"/>
            <w:noWrap/>
          </w:tcPr>
          <w:p w14:paraId="077215F7" w14:textId="1B61A1CE" w:rsidR="00EA076D" w:rsidRPr="00C7549B" w:rsidRDefault="00E1252F" w:rsidP="004A546D">
            <w:pPr>
              <w:spacing w:after="0" w:line="252"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12.0</w:t>
            </w:r>
            <w:r w:rsidR="00EA076D" w:rsidRPr="00C7549B">
              <w:rPr>
                <w:rFonts w:ascii="Times New Roman" w:hAnsi="Times New Roman"/>
                <w:color w:val="000000" w:themeColor="text1"/>
                <w:sz w:val="28"/>
                <w:szCs w:val="28"/>
              </w:rPr>
              <w:t>00.000.000</w:t>
            </w:r>
          </w:p>
        </w:tc>
      </w:tr>
      <w:tr w:rsidR="00C7549B" w:rsidRPr="00C7549B" w14:paraId="1666602B" w14:textId="77777777" w:rsidTr="004A546D">
        <w:trPr>
          <w:trHeight w:val="375"/>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B2DD1BF" w14:textId="77777777" w:rsidR="00EA076D" w:rsidRPr="00C7549B" w:rsidRDefault="00EA076D" w:rsidP="004A546D">
            <w:pPr>
              <w:spacing w:after="0" w:line="252" w:lineRule="auto"/>
              <w:jc w:val="center"/>
              <w:rPr>
                <w:rFonts w:ascii="Times New Roman" w:eastAsia="Times New Roman" w:hAnsi="Times New Roman"/>
                <w:color w:val="000000" w:themeColor="text1"/>
                <w:sz w:val="28"/>
                <w:szCs w:val="28"/>
              </w:rPr>
            </w:pPr>
            <w:r w:rsidRPr="00C7549B">
              <w:rPr>
                <w:rFonts w:ascii="Times New Roman" w:eastAsia="Times New Roman" w:hAnsi="Times New Roman"/>
                <w:color w:val="000000" w:themeColor="text1"/>
                <w:sz w:val="28"/>
                <w:szCs w:val="28"/>
              </w:rPr>
              <w:t>6</w:t>
            </w:r>
          </w:p>
        </w:tc>
        <w:tc>
          <w:tcPr>
            <w:tcW w:w="6570" w:type="dxa"/>
            <w:tcBorders>
              <w:top w:val="nil"/>
              <w:left w:val="nil"/>
              <w:bottom w:val="single" w:sz="4" w:space="0" w:color="auto"/>
              <w:right w:val="single" w:sz="4" w:space="0" w:color="auto"/>
            </w:tcBorders>
            <w:shd w:val="clear" w:color="auto" w:fill="auto"/>
            <w:noWrap/>
          </w:tcPr>
          <w:p w14:paraId="47D44DB9" w14:textId="77777777" w:rsidR="00EA076D" w:rsidRPr="00C7549B" w:rsidRDefault="00EA076D" w:rsidP="004A546D">
            <w:pPr>
              <w:spacing w:after="0" w:line="252" w:lineRule="auto"/>
              <w:jc w:val="both"/>
              <w:rPr>
                <w:rFonts w:ascii="Times New Roman" w:hAnsi="Times New Roman"/>
                <w:color w:val="000000" w:themeColor="text1"/>
                <w:sz w:val="28"/>
                <w:szCs w:val="28"/>
              </w:rPr>
            </w:pPr>
            <w:r w:rsidRPr="00C7549B">
              <w:rPr>
                <w:rFonts w:ascii="Times New Roman" w:hAnsi="Times New Roman"/>
                <w:bCs/>
                <w:color w:val="000000" w:themeColor="text1"/>
                <w:sz w:val="28"/>
                <w:szCs w:val="28"/>
              </w:rPr>
              <w:t xml:space="preserve">Đầu tư mua sắm trang thiết bị và nâng cấp cơ sở hạ tầng </w:t>
            </w:r>
          </w:p>
        </w:tc>
        <w:tc>
          <w:tcPr>
            <w:tcW w:w="2160" w:type="dxa"/>
            <w:tcBorders>
              <w:top w:val="single" w:sz="4" w:space="0" w:color="auto"/>
              <w:left w:val="nil"/>
              <w:bottom w:val="single" w:sz="4" w:space="0" w:color="auto"/>
              <w:right w:val="single" w:sz="4" w:space="0" w:color="auto"/>
            </w:tcBorders>
            <w:shd w:val="clear" w:color="auto" w:fill="auto"/>
            <w:noWrap/>
          </w:tcPr>
          <w:p w14:paraId="36B69B08" w14:textId="3C56A7CD" w:rsidR="00EA076D" w:rsidRPr="00C7549B" w:rsidRDefault="00E1252F" w:rsidP="004A546D">
            <w:pPr>
              <w:spacing w:after="0" w:line="252"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4.0</w:t>
            </w:r>
            <w:r w:rsidR="00EA076D" w:rsidRPr="00C7549B">
              <w:rPr>
                <w:rFonts w:ascii="Times New Roman" w:hAnsi="Times New Roman"/>
                <w:color w:val="000000" w:themeColor="text1"/>
                <w:sz w:val="28"/>
                <w:szCs w:val="28"/>
              </w:rPr>
              <w:t>00.000.000</w:t>
            </w:r>
          </w:p>
        </w:tc>
      </w:tr>
    </w:tbl>
    <w:p w14:paraId="588AC91B" w14:textId="2EE2A277" w:rsidR="00EA076D" w:rsidRPr="00C7549B" w:rsidRDefault="00EA076D" w:rsidP="00EA076D">
      <w:pPr>
        <w:tabs>
          <w:tab w:val="left" w:pos="567"/>
          <w:tab w:val="left" w:pos="1560"/>
          <w:tab w:val="center" w:pos="1985"/>
          <w:tab w:val="left" w:pos="2835"/>
          <w:tab w:val="center" w:pos="6521"/>
        </w:tabs>
        <w:spacing w:after="0" w:line="252" w:lineRule="auto"/>
        <w:jc w:val="both"/>
        <w:rPr>
          <w:rFonts w:ascii="Times New Roman" w:hAnsi="Times New Roman"/>
          <w:bCs/>
          <w:color w:val="000000" w:themeColor="text1"/>
          <w:sz w:val="28"/>
          <w:szCs w:val="28"/>
        </w:rPr>
      </w:pPr>
      <w:r w:rsidRPr="00C7549B">
        <w:rPr>
          <w:rFonts w:ascii="Times New Roman" w:hAnsi="Times New Roman"/>
          <w:color w:val="000000" w:themeColor="text1"/>
          <w:sz w:val="28"/>
          <w:szCs w:val="28"/>
        </w:rPr>
        <w:t>- Tỷ lệ chi trả cổ tứ</w:t>
      </w:r>
      <w:r w:rsidR="00E1252F">
        <w:rPr>
          <w:rFonts w:ascii="Times New Roman" w:hAnsi="Times New Roman"/>
          <w:color w:val="000000" w:themeColor="text1"/>
          <w:sz w:val="28"/>
          <w:szCs w:val="28"/>
        </w:rPr>
        <w:t>c năm 2025</w:t>
      </w:r>
      <w:r w:rsidRPr="00C7549B">
        <w:rPr>
          <w:rFonts w:ascii="Times New Roman" w:hAnsi="Times New Roman"/>
          <w:color w:val="000000" w:themeColor="text1"/>
          <w:sz w:val="28"/>
          <w:szCs w:val="28"/>
        </w:rPr>
        <w:t>: 8%</w:t>
      </w:r>
      <w:r w:rsidR="00EF3358">
        <w:rPr>
          <w:rFonts w:ascii="Times New Roman" w:hAnsi="Times New Roman"/>
          <w:color w:val="000000" w:themeColor="text1"/>
          <w:sz w:val="28"/>
          <w:szCs w:val="28"/>
          <w:lang w:val="en-US"/>
        </w:rPr>
        <w:t>/vốn điều lệ</w:t>
      </w:r>
      <w:bookmarkStart w:id="3" w:name="_GoBack"/>
      <w:bookmarkEnd w:id="3"/>
      <w:r w:rsidRPr="00C7549B">
        <w:rPr>
          <w:rFonts w:ascii="Times New Roman" w:hAnsi="Times New Roman"/>
          <w:color w:val="000000" w:themeColor="text1"/>
          <w:sz w:val="28"/>
          <w:szCs w:val="28"/>
        </w:rPr>
        <w:t xml:space="preserve"> (</w:t>
      </w:r>
      <w:r w:rsidRPr="00C7549B">
        <w:rPr>
          <w:rFonts w:ascii="Times New Roman" w:hAnsi="Times New Roman"/>
          <w:bCs/>
          <w:color w:val="000000" w:themeColor="text1"/>
          <w:sz w:val="28"/>
          <w:szCs w:val="28"/>
        </w:rPr>
        <w:t>Cổ tức được chia bằng tiền).</w:t>
      </w:r>
    </w:p>
    <w:p w14:paraId="489C4611" w14:textId="64EC8C1D" w:rsidR="005D647F" w:rsidRPr="00C7549B" w:rsidRDefault="00730CD5" w:rsidP="00EA076D">
      <w:pPr>
        <w:spacing w:after="0" w:line="264" w:lineRule="auto"/>
        <w:ind w:firstLine="720"/>
        <w:jc w:val="both"/>
        <w:rPr>
          <w:rFonts w:ascii="Times New Roman" w:hAnsi="Times New Roman" w:cs="Times New Roman"/>
          <w:color w:val="000000" w:themeColor="text1"/>
          <w:sz w:val="28"/>
          <w:szCs w:val="28"/>
        </w:rPr>
      </w:pPr>
      <w:r w:rsidRPr="00C7549B">
        <w:rPr>
          <w:rFonts w:ascii="Times New Roman" w:eastAsia="Times New Roman" w:hAnsi="Times New Roman" w:cs="Times New Roman"/>
          <w:color w:val="000000" w:themeColor="text1"/>
          <w:sz w:val="28"/>
          <w:szCs w:val="28"/>
        </w:rPr>
        <w:t>Mức trích lập các quỹ đầu tư phát triển, quỹ khen thưởng, quỹ phúc lợi căn cứ kết quả SXKD, HĐQT trình tỷ lệ cụ thể để ĐHĐCĐ thường niên quyết định.</w:t>
      </w:r>
    </w:p>
    <w:p w14:paraId="4DAE455D" w14:textId="77777777" w:rsidR="00EA076D" w:rsidRPr="00C7549B" w:rsidRDefault="00EA076D" w:rsidP="00EA076D">
      <w:pPr>
        <w:spacing w:after="0"/>
        <w:jc w:val="both"/>
        <w:rPr>
          <w:rFonts w:ascii="Times New Roman" w:eastAsia="Times New Roman" w:hAnsi="Times New Roman" w:cs="Times New Roman"/>
          <w:color w:val="000000" w:themeColor="text1"/>
          <w:sz w:val="28"/>
          <w:szCs w:val="28"/>
        </w:rPr>
      </w:pPr>
      <w:r w:rsidRPr="00C7549B">
        <w:rPr>
          <w:rFonts w:ascii="Times New Roman" w:eastAsia="Times New Roman" w:hAnsi="Times New Roman" w:cs="Times New Roman"/>
          <w:b/>
          <w:bCs/>
          <w:color w:val="000000" w:themeColor="text1"/>
          <w:sz w:val="28"/>
          <w:szCs w:val="28"/>
        </w:rPr>
        <w:t xml:space="preserve">          </w:t>
      </w:r>
      <w:r w:rsidRPr="00C7549B">
        <w:rPr>
          <w:rFonts w:ascii="Times New Roman" w:eastAsia="Times New Roman" w:hAnsi="Times New Roman" w:cs="Times New Roman"/>
          <w:color w:val="000000" w:themeColor="text1"/>
          <w:sz w:val="28"/>
          <w:szCs w:val="28"/>
        </w:rPr>
        <w:t>Kính trình Đại hội đồng cổ đông xem xét, thông qua./.</w:t>
      </w:r>
    </w:p>
    <w:p w14:paraId="0046F32D" w14:textId="77777777" w:rsidR="00AF1D5A" w:rsidRPr="00C7549B" w:rsidRDefault="00AF1D5A" w:rsidP="00744E91">
      <w:pPr>
        <w:spacing w:after="0" w:line="264" w:lineRule="auto"/>
        <w:ind w:firstLine="720"/>
        <w:jc w:val="both"/>
        <w:rPr>
          <w:rFonts w:ascii="Times New Roman" w:hAnsi="Times New Roman" w:cs="Times New Roman"/>
          <w:i/>
          <w:color w:val="000000" w:themeColor="text1"/>
          <w:sz w:val="28"/>
          <w:szCs w:val="28"/>
          <w:lang w:val="en-US"/>
        </w:rPr>
      </w:pPr>
    </w:p>
    <w:tbl>
      <w:tblPr>
        <w:tblW w:w="9356" w:type="dxa"/>
        <w:tblCellSpacing w:w="0" w:type="dxa"/>
        <w:tblCellMar>
          <w:left w:w="0" w:type="dxa"/>
          <w:right w:w="0" w:type="dxa"/>
        </w:tblCellMar>
        <w:tblLook w:val="04A0" w:firstRow="1" w:lastRow="0" w:firstColumn="1" w:lastColumn="0" w:noHBand="0" w:noVBand="1"/>
      </w:tblPr>
      <w:tblGrid>
        <w:gridCol w:w="5103"/>
        <w:gridCol w:w="4253"/>
      </w:tblGrid>
      <w:tr w:rsidR="00AF1D5A" w:rsidRPr="00C7549B" w14:paraId="4DEC86CD" w14:textId="77777777" w:rsidTr="00691071">
        <w:trPr>
          <w:tblCellSpacing w:w="0" w:type="dxa"/>
        </w:trPr>
        <w:tc>
          <w:tcPr>
            <w:tcW w:w="5103" w:type="dxa"/>
            <w:hideMark/>
          </w:tcPr>
          <w:p w14:paraId="3CEBB5AD" w14:textId="77777777" w:rsidR="00AF1D5A" w:rsidRPr="00C7549B" w:rsidRDefault="00AF1D5A" w:rsidP="00744E91">
            <w:pPr>
              <w:spacing w:after="0" w:line="264" w:lineRule="auto"/>
              <w:rPr>
                <w:rFonts w:ascii="Times New Roman" w:eastAsia="Times New Roman" w:hAnsi="Times New Roman" w:cs="Times New Roman"/>
                <w:b/>
                <w:bCs/>
                <w:i/>
                <w:iCs/>
                <w:color w:val="000000" w:themeColor="text1"/>
                <w:sz w:val="26"/>
                <w:szCs w:val="26"/>
              </w:rPr>
            </w:pPr>
          </w:p>
          <w:p w14:paraId="39A58DC2" w14:textId="77777777" w:rsidR="00AF1D5A" w:rsidRPr="00C7549B" w:rsidRDefault="00AF1D5A" w:rsidP="00744E91">
            <w:pPr>
              <w:spacing w:after="0" w:line="264" w:lineRule="auto"/>
              <w:rPr>
                <w:rFonts w:ascii="Times New Roman" w:eastAsia="Times New Roman" w:hAnsi="Times New Roman" w:cs="Times New Roman"/>
                <w:b/>
                <w:bCs/>
                <w:i/>
                <w:iCs/>
                <w:color w:val="000000" w:themeColor="text1"/>
                <w:sz w:val="26"/>
                <w:szCs w:val="26"/>
              </w:rPr>
            </w:pPr>
          </w:p>
          <w:p w14:paraId="1F3C2086" w14:textId="77777777" w:rsidR="00AF1D5A" w:rsidRPr="00C7549B" w:rsidRDefault="00AF1D5A" w:rsidP="00744E91">
            <w:pPr>
              <w:spacing w:after="0" w:line="264" w:lineRule="auto"/>
              <w:rPr>
                <w:rFonts w:ascii="Times New Roman" w:eastAsia="Times New Roman" w:hAnsi="Times New Roman" w:cs="Times New Roman"/>
                <w:color w:val="000000" w:themeColor="text1"/>
              </w:rPr>
            </w:pPr>
            <w:r w:rsidRPr="00C7549B">
              <w:rPr>
                <w:rFonts w:ascii="Times New Roman" w:eastAsia="Times New Roman" w:hAnsi="Times New Roman" w:cs="Times New Roman"/>
                <w:b/>
                <w:bCs/>
                <w:i/>
                <w:iCs/>
                <w:color w:val="000000" w:themeColor="text1"/>
              </w:rPr>
              <w:t>Nơi nhận:</w:t>
            </w:r>
          </w:p>
          <w:p w14:paraId="60B86E5F" w14:textId="77777777" w:rsidR="00AF1D5A" w:rsidRPr="00C7549B" w:rsidRDefault="00AF1D5A" w:rsidP="00744E91">
            <w:pPr>
              <w:tabs>
                <w:tab w:val="right" w:pos="5103"/>
              </w:tabs>
              <w:spacing w:after="0" w:line="264" w:lineRule="auto"/>
              <w:rPr>
                <w:rFonts w:ascii="Times New Roman" w:hAnsi="Times New Roman" w:cs="Times New Roman"/>
                <w:color w:val="000000" w:themeColor="text1"/>
              </w:rPr>
            </w:pPr>
            <w:r w:rsidRPr="00C7549B">
              <w:rPr>
                <w:rFonts w:ascii="Times New Roman" w:eastAsia="Times New Roman" w:hAnsi="Times New Roman" w:cs="Times New Roman"/>
                <w:color w:val="000000" w:themeColor="text1"/>
              </w:rPr>
              <w:t xml:space="preserve">- </w:t>
            </w:r>
            <w:r w:rsidRPr="00C7549B">
              <w:rPr>
                <w:rFonts w:ascii="Times New Roman" w:hAnsi="Times New Roman" w:cs="Times New Roman"/>
                <w:color w:val="000000" w:themeColor="text1"/>
                <w:lang w:val="en-US"/>
              </w:rPr>
              <w:t>Như trên</w:t>
            </w:r>
            <w:r w:rsidRPr="00C7549B">
              <w:rPr>
                <w:rFonts w:ascii="Times New Roman" w:eastAsia="Times New Roman" w:hAnsi="Times New Roman" w:cs="Times New Roman"/>
                <w:color w:val="000000" w:themeColor="text1"/>
              </w:rPr>
              <w:t>;</w:t>
            </w:r>
          </w:p>
          <w:p w14:paraId="2A303135" w14:textId="77777777" w:rsidR="00AF1D5A" w:rsidRPr="00C7549B" w:rsidRDefault="00AF1D5A" w:rsidP="00744E91">
            <w:pPr>
              <w:spacing w:after="0" w:line="264" w:lineRule="auto"/>
              <w:rPr>
                <w:rFonts w:ascii="Times New Roman" w:hAnsi="Times New Roman" w:cs="Times New Roman"/>
                <w:color w:val="000000" w:themeColor="text1"/>
              </w:rPr>
            </w:pPr>
            <w:r w:rsidRPr="00C7549B">
              <w:rPr>
                <w:rFonts w:ascii="Times New Roman" w:hAnsi="Times New Roman" w:cs="Times New Roman"/>
                <w:color w:val="000000" w:themeColor="text1"/>
              </w:rPr>
              <w:t xml:space="preserve">- </w:t>
            </w:r>
            <w:r w:rsidRPr="00C7549B">
              <w:rPr>
                <w:rFonts w:ascii="Times New Roman" w:eastAsia="Times New Roman" w:hAnsi="Times New Roman" w:cs="Times New Roman"/>
                <w:color w:val="000000" w:themeColor="text1"/>
              </w:rPr>
              <w:t xml:space="preserve">HĐQT, </w:t>
            </w:r>
            <w:r w:rsidRPr="00C7549B">
              <w:rPr>
                <w:rFonts w:ascii="Times New Roman" w:hAnsi="Times New Roman" w:cs="Times New Roman"/>
                <w:color w:val="000000" w:themeColor="text1"/>
              </w:rPr>
              <w:t>BKS</w:t>
            </w:r>
            <w:r w:rsidRPr="00C7549B">
              <w:rPr>
                <w:rFonts w:ascii="Times New Roman" w:hAnsi="Times New Roman" w:cs="Times New Roman"/>
                <w:color w:val="000000" w:themeColor="text1"/>
                <w:lang w:val="en-US"/>
              </w:rPr>
              <w:t>, BGĐ</w:t>
            </w:r>
            <w:r w:rsidRPr="00C7549B">
              <w:rPr>
                <w:rFonts w:ascii="Times New Roman" w:hAnsi="Times New Roman" w:cs="Times New Roman"/>
                <w:color w:val="000000" w:themeColor="text1"/>
              </w:rPr>
              <w:t>;</w:t>
            </w:r>
          </w:p>
          <w:p w14:paraId="15DC8537" w14:textId="43ADD878" w:rsidR="00AF1D5A" w:rsidRPr="00C7549B" w:rsidRDefault="00AF1D5A" w:rsidP="00744E91">
            <w:pPr>
              <w:spacing w:after="0" w:line="264" w:lineRule="auto"/>
              <w:rPr>
                <w:rFonts w:ascii="Times New Roman" w:eastAsia="Times New Roman" w:hAnsi="Times New Roman" w:cs="Times New Roman"/>
                <w:color w:val="000000" w:themeColor="text1"/>
                <w:sz w:val="26"/>
                <w:szCs w:val="26"/>
              </w:rPr>
            </w:pPr>
            <w:r w:rsidRPr="00C7549B">
              <w:rPr>
                <w:rFonts w:ascii="Times New Roman" w:hAnsi="Times New Roman" w:cs="Times New Roman"/>
                <w:color w:val="000000" w:themeColor="text1"/>
              </w:rPr>
              <w:t xml:space="preserve">- Lưu: </w:t>
            </w:r>
            <w:r w:rsidR="00744E91" w:rsidRPr="00C7549B">
              <w:rPr>
                <w:rFonts w:ascii="Times New Roman" w:hAnsi="Times New Roman" w:cs="Times New Roman"/>
                <w:color w:val="000000" w:themeColor="text1"/>
                <w:lang w:val="en-US"/>
              </w:rPr>
              <w:t>VT</w:t>
            </w:r>
            <w:r w:rsidRPr="00C7549B">
              <w:rPr>
                <w:rFonts w:ascii="Times New Roman" w:hAnsi="Times New Roman" w:cs="Times New Roman"/>
                <w:color w:val="000000" w:themeColor="text1"/>
              </w:rPr>
              <w:t>.</w:t>
            </w:r>
          </w:p>
        </w:tc>
        <w:tc>
          <w:tcPr>
            <w:tcW w:w="4253" w:type="dxa"/>
            <w:hideMark/>
          </w:tcPr>
          <w:p w14:paraId="47EF42FB" w14:textId="77777777" w:rsidR="00AF1D5A" w:rsidRPr="00C7549B" w:rsidRDefault="00AF1D5A" w:rsidP="00744E91">
            <w:pPr>
              <w:spacing w:after="0" w:line="264" w:lineRule="auto"/>
              <w:jc w:val="center"/>
              <w:rPr>
                <w:rFonts w:ascii="Times New Roman" w:eastAsia="Times New Roman" w:hAnsi="Times New Roman" w:cs="Times New Roman"/>
                <w:bCs/>
                <w:color w:val="000000" w:themeColor="text1"/>
                <w:sz w:val="26"/>
                <w:szCs w:val="26"/>
              </w:rPr>
            </w:pPr>
            <w:r w:rsidRPr="00C7549B">
              <w:rPr>
                <w:rFonts w:ascii="Times New Roman" w:eastAsia="Times New Roman" w:hAnsi="Times New Roman" w:cs="Times New Roman"/>
                <w:bCs/>
                <w:color w:val="000000" w:themeColor="text1"/>
                <w:sz w:val="26"/>
                <w:szCs w:val="26"/>
              </w:rPr>
              <w:t>TM. HỘI ĐỒNG QUẢN TRỊ</w:t>
            </w:r>
          </w:p>
          <w:p w14:paraId="40E97345" w14:textId="77777777" w:rsidR="00AF1D5A" w:rsidRPr="00C7549B" w:rsidRDefault="00AF1D5A" w:rsidP="00744E91">
            <w:pPr>
              <w:spacing w:after="0" w:line="264" w:lineRule="auto"/>
              <w:jc w:val="center"/>
              <w:rPr>
                <w:rFonts w:ascii="Times New Roman" w:eastAsia="Times New Roman" w:hAnsi="Times New Roman" w:cs="Times New Roman"/>
                <w:b/>
                <w:bCs/>
                <w:color w:val="000000" w:themeColor="text1"/>
                <w:sz w:val="26"/>
                <w:szCs w:val="26"/>
              </w:rPr>
            </w:pPr>
            <w:r w:rsidRPr="00C7549B">
              <w:rPr>
                <w:rFonts w:ascii="Times New Roman" w:eastAsia="Times New Roman" w:hAnsi="Times New Roman" w:cs="Times New Roman"/>
                <w:b/>
                <w:bCs/>
                <w:color w:val="000000" w:themeColor="text1"/>
                <w:sz w:val="26"/>
                <w:szCs w:val="26"/>
              </w:rPr>
              <w:t>CHỦ TỊCH</w:t>
            </w:r>
          </w:p>
          <w:p w14:paraId="56F800F8" w14:textId="77777777" w:rsidR="00AF1D5A" w:rsidRPr="00C7549B" w:rsidRDefault="00AF1D5A" w:rsidP="00744E91">
            <w:pPr>
              <w:spacing w:after="0" w:line="264" w:lineRule="auto"/>
              <w:jc w:val="center"/>
              <w:rPr>
                <w:rFonts w:ascii="Times New Roman" w:eastAsia="Times New Roman" w:hAnsi="Times New Roman" w:cs="Times New Roman"/>
                <w:color w:val="000000" w:themeColor="text1"/>
                <w:sz w:val="26"/>
                <w:szCs w:val="26"/>
              </w:rPr>
            </w:pPr>
          </w:p>
          <w:p w14:paraId="034A214F" w14:textId="77777777" w:rsidR="00AF1D5A" w:rsidRPr="00C7549B" w:rsidRDefault="00AF1D5A" w:rsidP="00744E91">
            <w:pPr>
              <w:spacing w:after="0" w:line="264" w:lineRule="auto"/>
              <w:jc w:val="center"/>
              <w:rPr>
                <w:rFonts w:ascii="Times New Roman" w:eastAsia="Times New Roman" w:hAnsi="Times New Roman" w:cs="Times New Roman"/>
                <w:color w:val="000000" w:themeColor="text1"/>
                <w:sz w:val="26"/>
                <w:szCs w:val="26"/>
              </w:rPr>
            </w:pPr>
          </w:p>
        </w:tc>
      </w:tr>
    </w:tbl>
    <w:p w14:paraId="29A64DA7" w14:textId="77777777" w:rsidR="00AF1D5A" w:rsidRPr="00C7549B" w:rsidRDefault="00AF1D5A" w:rsidP="00744E91">
      <w:pPr>
        <w:spacing w:after="0" w:line="264" w:lineRule="auto"/>
        <w:jc w:val="both"/>
        <w:rPr>
          <w:rFonts w:ascii="Times New Roman" w:eastAsia="Times New Roman" w:hAnsi="Times New Roman" w:cs="Times New Roman"/>
          <w:color w:val="000000" w:themeColor="text1"/>
          <w:sz w:val="28"/>
          <w:szCs w:val="28"/>
        </w:rPr>
      </w:pPr>
    </w:p>
    <w:p w14:paraId="7A8AE30B" w14:textId="77777777" w:rsidR="00BA3C48" w:rsidRPr="00C7549B" w:rsidRDefault="00BA3C48" w:rsidP="00744E91">
      <w:pPr>
        <w:spacing w:after="0" w:line="264" w:lineRule="auto"/>
        <w:jc w:val="both"/>
        <w:rPr>
          <w:rFonts w:ascii="Times New Roman" w:eastAsia="Times New Roman" w:hAnsi="Times New Roman" w:cs="Times New Roman"/>
          <w:b/>
          <w:color w:val="000000" w:themeColor="text1"/>
          <w:sz w:val="28"/>
          <w:szCs w:val="28"/>
        </w:rPr>
      </w:pPr>
    </w:p>
    <w:tbl>
      <w:tblPr>
        <w:tblW w:w="9356" w:type="dxa"/>
        <w:tblCellSpacing w:w="0" w:type="dxa"/>
        <w:tblCellMar>
          <w:left w:w="0" w:type="dxa"/>
          <w:right w:w="0" w:type="dxa"/>
        </w:tblCellMar>
        <w:tblLook w:val="04A0" w:firstRow="1" w:lastRow="0" w:firstColumn="1" w:lastColumn="0" w:noHBand="0" w:noVBand="1"/>
      </w:tblPr>
      <w:tblGrid>
        <w:gridCol w:w="3326"/>
        <w:gridCol w:w="1777"/>
        <w:gridCol w:w="1549"/>
        <w:gridCol w:w="2704"/>
      </w:tblGrid>
      <w:tr w:rsidR="00C7549B" w:rsidRPr="00C7549B" w14:paraId="476BA20F" w14:textId="77777777" w:rsidTr="00AF1D5A">
        <w:trPr>
          <w:gridAfter w:val="1"/>
          <w:wAfter w:w="2704" w:type="dxa"/>
          <w:trHeight w:val="66"/>
          <w:tblCellSpacing w:w="0" w:type="dxa"/>
        </w:trPr>
        <w:tc>
          <w:tcPr>
            <w:tcW w:w="3326" w:type="dxa"/>
            <w:hideMark/>
          </w:tcPr>
          <w:p w14:paraId="3D352345" w14:textId="77777777" w:rsidR="003C2489" w:rsidRPr="00C7549B" w:rsidRDefault="003C2489" w:rsidP="00744E91">
            <w:pPr>
              <w:spacing w:after="0" w:line="264" w:lineRule="auto"/>
              <w:rPr>
                <w:rFonts w:ascii="Times New Roman" w:eastAsia="Times New Roman" w:hAnsi="Times New Roman" w:cs="Times New Roman"/>
                <w:color w:val="000000" w:themeColor="text1"/>
                <w:sz w:val="26"/>
                <w:szCs w:val="26"/>
              </w:rPr>
            </w:pPr>
          </w:p>
        </w:tc>
        <w:tc>
          <w:tcPr>
            <w:tcW w:w="3326" w:type="dxa"/>
            <w:gridSpan w:val="2"/>
            <w:hideMark/>
          </w:tcPr>
          <w:p w14:paraId="3A96D4B9" w14:textId="77777777" w:rsidR="003C2489" w:rsidRPr="00C7549B" w:rsidRDefault="003C2489" w:rsidP="00744E91">
            <w:pPr>
              <w:spacing w:after="0" w:line="264" w:lineRule="auto"/>
              <w:jc w:val="center"/>
              <w:rPr>
                <w:rFonts w:ascii="Times New Roman" w:eastAsia="Times New Roman" w:hAnsi="Times New Roman" w:cs="Times New Roman"/>
                <w:color w:val="000000" w:themeColor="text1"/>
                <w:sz w:val="26"/>
                <w:szCs w:val="26"/>
              </w:rPr>
            </w:pPr>
          </w:p>
        </w:tc>
      </w:tr>
      <w:tr w:rsidR="00BC410F" w:rsidRPr="00C7549B" w14:paraId="12EC11A8" w14:textId="77777777" w:rsidTr="00AF1D5A">
        <w:trPr>
          <w:tblCellSpacing w:w="0" w:type="dxa"/>
        </w:trPr>
        <w:tc>
          <w:tcPr>
            <w:tcW w:w="5103" w:type="dxa"/>
            <w:gridSpan w:val="2"/>
          </w:tcPr>
          <w:p w14:paraId="4634DF1F" w14:textId="762DB47D" w:rsidR="00BC410F" w:rsidRPr="00C7549B" w:rsidRDefault="00BC410F" w:rsidP="00744E91">
            <w:pPr>
              <w:spacing w:after="0" w:line="264" w:lineRule="auto"/>
              <w:rPr>
                <w:rFonts w:ascii="Times New Roman" w:eastAsia="Times New Roman" w:hAnsi="Times New Roman" w:cs="Times New Roman"/>
                <w:color w:val="000000" w:themeColor="text1"/>
                <w:sz w:val="26"/>
                <w:szCs w:val="26"/>
              </w:rPr>
            </w:pPr>
          </w:p>
        </w:tc>
        <w:tc>
          <w:tcPr>
            <w:tcW w:w="4253" w:type="dxa"/>
            <w:gridSpan w:val="2"/>
          </w:tcPr>
          <w:p w14:paraId="0DC67E68" w14:textId="77777777" w:rsidR="00BC410F" w:rsidRPr="00C7549B" w:rsidRDefault="00BC410F" w:rsidP="00744E91">
            <w:pPr>
              <w:spacing w:after="0" w:line="264" w:lineRule="auto"/>
              <w:jc w:val="center"/>
              <w:rPr>
                <w:rFonts w:ascii="Times New Roman" w:eastAsia="Times New Roman" w:hAnsi="Times New Roman" w:cs="Times New Roman"/>
                <w:color w:val="000000" w:themeColor="text1"/>
                <w:sz w:val="26"/>
                <w:szCs w:val="26"/>
              </w:rPr>
            </w:pPr>
          </w:p>
        </w:tc>
      </w:tr>
    </w:tbl>
    <w:p w14:paraId="056E2484" w14:textId="77777777" w:rsidR="004A5C23" w:rsidRPr="00C7549B" w:rsidRDefault="004A5C23" w:rsidP="00744E91">
      <w:pPr>
        <w:spacing w:after="0" w:line="264" w:lineRule="auto"/>
        <w:rPr>
          <w:rFonts w:ascii="Times New Roman" w:hAnsi="Times New Roman" w:cs="Times New Roman"/>
          <w:color w:val="000000" w:themeColor="text1"/>
        </w:rPr>
      </w:pPr>
    </w:p>
    <w:sectPr w:rsidR="004A5C23" w:rsidRPr="00C7549B" w:rsidSect="00447735">
      <w:footerReference w:type="default" r:id="rId8"/>
      <w:pgSz w:w="12240" w:h="15840"/>
      <w:pgMar w:top="1134" w:right="1134" w:bottom="851" w:left="1701" w:header="68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B80C5" w14:textId="77777777" w:rsidR="00840FFA" w:rsidRDefault="00840FFA" w:rsidP="00130108">
      <w:pPr>
        <w:spacing w:after="0" w:line="240" w:lineRule="auto"/>
      </w:pPr>
      <w:r>
        <w:separator/>
      </w:r>
    </w:p>
  </w:endnote>
  <w:endnote w:type="continuationSeparator" w:id="0">
    <w:p w14:paraId="29C870AA" w14:textId="77777777" w:rsidR="00840FFA" w:rsidRDefault="00840FFA" w:rsidP="0013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357"/>
      <w:docPartObj>
        <w:docPartGallery w:val="Page Numbers (Bottom of Page)"/>
        <w:docPartUnique/>
      </w:docPartObj>
    </w:sdtPr>
    <w:sdtEndPr>
      <w:rPr>
        <w:rFonts w:ascii="Times New Roman" w:hAnsi="Times New Roman" w:cs="Times New Roman"/>
        <w:sz w:val="24"/>
        <w:szCs w:val="24"/>
      </w:rPr>
    </w:sdtEndPr>
    <w:sdtContent>
      <w:p w14:paraId="558C531A" w14:textId="00B6102C" w:rsidR="00130108" w:rsidRPr="00130108" w:rsidRDefault="006A3159">
        <w:pPr>
          <w:pStyle w:val="Footer"/>
          <w:jc w:val="center"/>
          <w:rPr>
            <w:rFonts w:ascii="Times New Roman" w:hAnsi="Times New Roman" w:cs="Times New Roman"/>
            <w:sz w:val="24"/>
            <w:szCs w:val="24"/>
          </w:rPr>
        </w:pPr>
        <w:r w:rsidRPr="00130108">
          <w:rPr>
            <w:rFonts w:ascii="Times New Roman" w:hAnsi="Times New Roman" w:cs="Times New Roman"/>
            <w:sz w:val="24"/>
            <w:szCs w:val="24"/>
          </w:rPr>
          <w:fldChar w:fldCharType="begin"/>
        </w:r>
        <w:r w:rsidR="00130108" w:rsidRPr="00130108">
          <w:rPr>
            <w:rFonts w:ascii="Times New Roman" w:hAnsi="Times New Roman" w:cs="Times New Roman"/>
            <w:sz w:val="24"/>
            <w:szCs w:val="24"/>
          </w:rPr>
          <w:instrText xml:space="preserve"> PAGE   \* MERGEFORMAT </w:instrText>
        </w:r>
        <w:r w:rsidRPr="00130108">
          <w:rPr>
            <w:rFonts w:ascii="Times New Roman" w:hAnsi="Times New Roman" w:cs="Times New Roman"/>
            <w:sz w:val="24"/>
            <w:szCs w:val="24"/>
          </w:rPr>
          <w:fldChar w:fldCharType="separate"/>
        </w:r>
        <w:r w:rsidR="00EF3358">
          <w:rPr>
            <w:rFonts w:ascii="Times New Roman" w:hAnsi="Times New Roman" w:cs="Times New Roman"/>
            <w:noProof/>
            <w:sz w:val="24"/>
            <w:szCs w:val="24"/>
          </w:rPr>
          <w:t>2</w:t>
        </w:r>
        <w:r w:rsidRPr="00130108">
          <w:rPr>
            <w:rFonts w:ascii="Times New Roman" w:hAnsi="Times New Roman" w:cs="Times New Roman"/>
            <w:sz w:val="24"/>
            <w:szCs w:val="24"/>
          </w:rPr>
          <w:fldChar w:fldCharType="end"/>
        </w:r>
      </w:p>
    </w:sdtContent>
  </w:sdt>
  <w:p w14:paraId="035CF80C" w14:textId="77777777" w:rsidR="00130108" w:rsidRDefault="001301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01D36" w14:textId="77777777" w:rsidR="00840FFA" w:rsidRDefault="00840FFA" w:rsidP="00130108">
      <w:pPr>
        <w:spacing w:after="0" w:line="240" w:lineRule="auto"/>
      </w:pPr>
      <w:r>
        <w:separator/>
      </w:r>
    </w:p>
  </w:footnote>
  <w:footnote w:type="continuationSeparator" w:id="0">
    <w:p w14:paraId="2FDE83A8" w14:textId="77777777" w:rsidR="00840FFA" w:rsidRDefault="00840FFA" w:rsidP="00130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5C3"/>
    <w:multiLevelType w:val="hybridMultilevel"/>
    <w:tmpl w:val="DDDCC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C106F"/>
    <w:multiLevelType w:val="hybridMultilevel"/>
    <w:tmpl w:val="4392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435B7"/>
    <w:multiLevelType w:val="hybridMultilevel"/>
    <w:tmpl w:val="806AF3BA"/>
    <w:lvl w:ilvl="0" w:tplc="DE68EB18">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0F"/>
    <w:rsid w:val="000027C8"/>
    <w:rsid w:val="00010604"/>
    <w:rsid w:val="000200E2"/>
    <w:rsid w:val="00020E2F"/>
    <w:rsid w:val="00041A62"/>
    <w:rsid w:val="00046255"/>
    <w:rsid w:val="00060034"/>
    <w:rsid w:val="00061CF2"/>
    <w:rsid w:val="00076603"/>
    <w:rsid w:val="0008728C"/>
    <w:rsid w:val="00095C63"/>
    <w:rsid w:val="000B5116"/>
    <w:rsid w:val="000D2E6F"/>
    <w:rsid w:val="000F06E2"/>
    <w:rsid w:val="00112F70"/>
    <w:rsid w:val="001274B4"/>
    <w:rsid w:val="00130108"/>
    <w:rsid w:val="00160240"/>
    <w:rsid w:val="001668F2"/>
    <w:rsid w:val="00171630"/>
    <w:rsid w:val="00182BE0"/>
    <w:rsid w:val="00196454"/>
    <w:rsid w:val="001B02DF"/>
    <w:rsid w:val="001D5931"/>
    <w:rsid w:val="001D775D"/>
    <w:rsid w:val="001E0E51"/>
    <w:rsid w:val="002021CA"/>
    <w:rsid w:val="0020264B"/>
    <w:rsid w:val="00211EF1"/>
    <w:rsid w:val="00212F7D"/>
    <w:rsid w:val="00253A54"/>
    <w:rsid w:val="00265F64"/>
    <w:rsid w:val="00271229"/>
    <w:rsid w:val="00281EE3"/>
    <w:rsid w:val="00282C72"/>
    <w:rsid w:val="00295D4E"/>
    <w:rsid w:val="002B40D3"/>
    <w:rsid w:val="002C6441"/>
    <w:rsid w:val="002D38E1"/>
    <w:rsid w:val="00304DFB"/>
    <w:rsid w:val="00306883"/>
    <w:rsid w:val="00306D0D"/>
    <w:rsid w:val="00342C4D"/>
    <w:rsid w:val="00345AAC"/>
    <w:rsid w:val="00357138"/>
    <w:rsid w:val="00391424"/>
    <w:rsid w:val="003A3030"/>
    <w:rsid w:val="003C23B3"/>
    <w:rsid w:val="003C2489"/>
    <w:rsid w:val="003D2980"/>
    <w:rsid w:val="00415D30"/>
    <w:rsid w:val="00444EF5"/>
    <w:rsid w:val="0044508F"/>
    <w:rsid w:val="0044691F"/>
    <w:rsid w:val="00447735"/>
    <w:rsid w:val="00453611"/>
    <w:rsid w:val="004571DC"/>
    <w:rsid w:val="00465B66"/>
    <w:rsid w:val="004854CD"/>
    <w:rsid w:val="0049128C"/>
    <w:rsid w:val="004A5C23"/>
    <w:rsid w:val="004B0789"/>
    <w:rsid w:val="004C1FF8"/>
    <w:rsid w:val="004D0B65"/>
    <w:rsid w:val="004D4BF1"/>
    <w:rsid w:val="004E7ADB"/>
    <w:rsid w:val="004F0A73"/>
    <w:rsid w:val="004F6FB2"/>
    <w:rsid w:val="00531E4D"/>
    <w:rsid w:val="00535459"/>
    <w:rsid w:val="00560803"/>
    <w:rsid w:val="00561001"/>
    <w:rsid w:val="005653D7"/>
    <w:rsid w:val="005843F1"/>
    <w:rsid w:val="00592630"/>
    <w:rsid w:val="0059765E"/>
    <w:rsid w:val="005A70BF"/>
    <w:rsid w:val="005B6DB8"/>
    <w:rsid w:val="005C7B73"/>
    <w:rsid w:val="005D3C96"/>
    <w:rsid w:val="005D4BCA"/>
    <w:rsid w:val="005D647F"/>
    <w:rsid w:val="005F69DE"/>
    <w:rsid w:val="005F736C"/>
    <w:rsid w:val="005F79A6"/>
    <w:rsid w:val="00604FFB"/>
    <w:rsid w:val="0063174F"/>
    <w:rsid w:val="00657531"/>
    <w:rsid w:val="00663D94"/>
    <w:rsid w:val="006657FA"/>
    <w:rsid w:val="00677E34"/>
    <w:rsid w:val="0069450C"/>
    <w:rsid w:val="006A3159"/>
    <w:rsid w:val="006A63FC"/>
    <w:rsid w:val="006B6286"/>
    <w:rsid w:val="006C2FB8"/>
    <w:rsid w:val="006E1BD5"/>
    <w:rsid w:val="006E5D45"/>
    <w:rsid w:val="0072585D"/>
    <w:rsid w:val="00730CD5"/>
    <w:rsid w:val="00744E91"/>
    <w:rsid w:val="00753F1C"/>
    <w:rsid w:val="00763216"/>
    <w:rsid w:val="007723E2"/>
    <w:rsid w:val="0079036C"/>
    <w:rsid w:val="00794E86"/>
    <w:rsid w:val="0079587C"/>
    <w:rsid w:val="007A132F"/>
    <w:rsid w:val="007B1446"/>
    <w:rsid w:val="007B322C"/>
    <w:rsid w:val="007D573D"/>
    <w:rsid w:val="007E5FA4"/>
    <w:rsid w:val="008074A1"/>
    <w:rsid w:val="00807CDA"/>
    <w:rsid w:val="00814202"/>
    <w:rsid w:val="00840FFA"/>
    <w:rsid w:val="008476B8"/>
    <w:rsid w:val="008C6C15"/>
    <w:rsid w:val="008E2476"/>
    <w:rsid w:val="00911AB3"/>
    <w:rsid w:val="009178C3"/>
    <w:rsid w:val="00936717"/>
    <w:rsid w:val="00954E09"/>
    <w:rsid w:val="00966530"/>
    <w:rsid w:val="009A4AA5"/>
    <w:rsid w:val="009B274D"/>
    <w:rsid w:val="009B60FB"/>
    <w:rsid w:val="009E15DA"/>
    <w:rsid w:val="009E3660"/>
    <w:rsid w:val="009F58F4"/>
    <w:rsid w:val="009F6EF0"/>
    <w:rsid w:val="00A015BB"/>
    <w:rsid w:val="00A06904"/>
    <w:rsid w:val="00A15C10"/>
    <w:rsid w:val="00A25BD9"/>
    <w:rsid w:val="00A76FBE"/>
    <w:rsid w:val="00A867C7"/>
    <w:rsid w:val="00AA6AAD"/>
    <w:rsid w:val="00AB4ED8"/>
    <w:rsid w:val="00AB7912"/>
    <w:rsid w:val="00AC2395"/>
    <w:rsid w:val="00AE0B18"/>
    <w:rsid w:val="00AF1D5A"/>
    <w:rsid w:val="00B218D7"/>
    <w:rsid w:val="00B3583A"/>
    <w:rsid w:val="00B37976"/>
    <w:rsid w:val="00B40E6B"/>
    <w:rsid w:val="00B51C3D"/>
    <w:rsid w:val="00B57DB8"/>
    <w:rsid w:val="00B64F3F"/>
    <w:rsid w:val="00B65F96"/>
    <w:rsid w:val="00B732F9"/>
    <w:rsid w:val="00B91CB4"/>
    <w:rsid w:val="00BA3C48"/>
    <w:rsid w:val="00BB3D8D"/>
    <w:rsid w:val="00BC0173"/>
    <w:rsid w:val="00BC410F"/>
    <w:rsid w:val="00BC7A62"/>
    <w:rsid w:val="00BE1639"/>
    <w:rsid w:val="00BE1855"/>
    <w:rsid w:val="00BE2EFE"/>
    <w:rsid w:val="00C249F1"/>
    <w:rsid w:val="00C40476"/>
    <w:rsid w:val="00C67089"/>
    <w:rsid w:val="00C71EFA"/>
    <w:rsid w:val="00C74BEC"/>
    <w:rsid w:val="00C7549B"/>
    <w:rsid w:val="00C930E8"/>
    <w:rsid w:val="00C962AD"/>
    <w:rsid w:val="00CA55B4"/>
    <w:rsid w:val="00CA778F"/>
    <w:rsid w:val="00CE49CF"/>
    <w:rsid w:val="00CF4318"/>
    <w:rsid w:val="00CF4ADF"/>
    <w:rsid w:val="00D06EDE"/>
    <w:rsid w:val="00D2443B"/>
    <w:rsid w:val="00D33BC4"/>
    <w:rsid w:val="00DA33ED"/>
    <w:rsid w:val="00DC1704"/>
    <w:rsid w:val="00DF6442"/>
    <w:rsid w:val="00E1252F"/>
    <w:rsid w:val="00E14252"/>
    <w:rsid w:val="00E20A34"/>
    <w:rsid w:val="00E23835"/>
    <w:rsid w:val="00E71C3E"/>
    <w:rsid w:val="00EA076D"/>
    <w:rsid w:val="00EA55DE"/>
    <w:rsid w:val="00ED5AC6"/>
    <w:rsid w:val="00EE2FE1"/>
    <w:rsid w:val="00EE60A9"/>
    <w:rsid w:val="00EF3358"/>
    <w:rsid w:val="00F15FAA"/>
    <w:rsid w:val="00F24D60"/>
    <w:rsid w:val="00F270F0"/>
    <w:rsid w:val="00F32873"/>
    <w:rsid w:val="00F46969"/>
    <w:rsid w:val="00F82E72"/>
    <w:rsid w:val="00FB20C1"/>
    <w:rsid w:val="00FC3697"/>
    <w:rsid w:val="00FD54A2"/>
    <w:rsid w:val="00FF64E3"/>
    <w:rsid w:val="00FF7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11C0"/>
  <w15:docId w15:val="{EB513B5F-755B-419D-A6F5-8C73B207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1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E8"/>
    <w:pPr>
      <w:ind w:left="720"/>
      <w:contextualSpacing/>
    </w:pPr>
  </w:style>
  <w:style w:type="paragraph" w:styleId="Header">
    <w:name w:val="header"/>
    <w:basedOn w:val="Normal"/>
    <w:link w:val="HeaderChar"/>
    <w:uiPriority w:val="99"/>
    <w:semiHidden/>
    <w:unhideWhenUsed/>
    <w:rsid w:val="001301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0108"/>
  </w:style>
  <w:style w:type="paragraph" w:styleId="Footer">
    <w:name w:val="footer"/>
    <w:basedOn w:val="Normal"/>
    <w:link w:val="FooterChar"/>
    <w:uiPriority w:val="99"/>
    <w:unhideWhenUsed/>
    <w:rsid w:val="00130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108"/>
  </w:style>
  <w:style w:type="character" w:customStyle="1" w:styleId="Vnbnnidung">
    <w:name w:val="Văn bản nội dung_"/>
    <w:link w:val="Vnbnnidung0"/>
    <w:uiPriority w:val="99"/>
    <w:rsid w:val="007B322C"/>
    <w:rPr>
      <w:rFonts w:ascii="Times New Roman" w:hAnsi="Times New Roman" w:cs="Times New Roman"/>
      <w:sz w:val="26"/>
      <w:szCs w:val="26"/>
    </w:rPr>
  </w:style>
  <w:style w:type="paragraph" w:customStyle="1" w:styleId="Vnbnnidung0">
    <w:name w:val="Văn bản nội dung"/>
    <w:basedOn w:val="Normal"/>
    <w:link w:val="Vnbnnidung"/>
    <w:uiPriority w:val="99"/>
    <w:rsid w:val="007B322C"/>
    <w:pPr>
      <w:widowControl w:val="0"/>
      <w:spacing w:after="100"/>
      <w:ind w:firstLine="400"/>
    </w:pPr>
    <w:rPr>
      <w:rFonts w:ascii="Times New Roman" w:hAnsi="Times New Roman" w:cs="Times New Roman"/>
      <w:sz w:val="26"/>
      <w:szCs w:val="26"/>
    </w:rPr>
  </w:style>
  <w:style w:type="paragraph" w:styleId="BalloonText">
    <w:name w:val="Balloon Text"/>
    <w:basedOn w:val="Normal"/>
    <w:link w:val="BalloonTextChar"/>
    <w:uiPriority w:val="99"/>
    <w:semiHidden/>
    <w:unhideWhenUsed/>
    <w:rsid w:val="00FB2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7FAD5-9A00-4ACF-845D-6E517303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Phuong Nga</cp:lastModifiedBy>
  <cp:revision>7</cp:revision>
  <cp:lastPrinted>2023-09-11T03:45:00Z</cp:lastPrinted>
  <dcterms:created xsi:type="dcterms:W3CDTF">2024-03-11T09:16:00Z</dcterms:created>
  <dcterms:modified xsi:type="dcterms:W3CDTF">2025-03-27T06:07:00Z</dcterms:modified>
</cp:coreProperties>
</file>